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8EE" w:rsidRPr="00A86509" w:rsidRDefault="004428EE" w:rsidP="004428EE">
      <w:pPr>
        <w:pStyle w:val="NoSpacing"/>
        <w:jc w:val="center"/>
        <w:rPr>
          <w:b/>
          <w:sz w:val="28"/>
          <w:szCs w:val="28"/>
          <w:u w:val="single"/>
        </w:rPr>
      </w:pPr>
      <w:r w:rsidRPr="00A86509">
        <w:rPr>
          <w:b/>
          <w:sz w:val="28"/>
          <w:szCs w:val="28"/>
          <w:u w:val="single"/>
        </w:rPr>
        <w:t>Public Safety Notice</w:t>
      </w:r>
      <w:r w:rsidRPr="00A86509">
        <w:rPr>
          <w:b/>
          <w:sz w:val="28"/>
          <w:szCs w:val="28"/>
        </w:rPr>
        <w:t xml:space="preserve">: </w:t>
      </w:r>
      <w:r w:rsidR="00967F23">
        <w:rPr>
          <w:b/>
          <w:sz w:val="28"/>
          <w:szCs w:val="28"/>
        </w:rPr>
        <w:t xml:space="preserve"> </w:t>
      </w:r>
      <w:r w:rsidRPr="00A86509">
        <w:rPr>
          <w:b/>
          <w:sz w:val="28"/>
          <w:szCs w:val="28"/>
        </w:rPr>
        <w:t>Gang Stalking</w:t>
      </w:r>
    </w:p>
    <w:p w:rsidR="0076235E" w:rsidRDefault="0076235E" w:rsidP="004428EE">
      <w:pPr>
        <w:pStyle w:val="NoSpacing"/>
        <w:rPr>
          <w:szCs w:val="24"/>
        </w:rPr>
      </w:pPr>
    </w:p>
    <w:p w:rsidR="004428EE" w:rsidRDefault="0076235E" w:rsidP="004428EE">
      <w:pPr>
        <w:pStyle w:val="NoSpacing"/>
        <w:rPr>
          <w:szCs w:val="24"/>
        </w:rPr>
      </w:pPr>
      <w:r>
        <w:rPr>
          <w:szCs w:val="24"/>
        </w:rPr>
        <w:t xml:space="preserve">This neighborhood has </w:t>
      </w:r>
      <w:r w:rsidR="004428EE" w:rsidRPr="00C81D59">
        <w:rPr>
          <w:szCs w:val="24"/>
        </w:rPr>
        <w:t>ongoing “gang</w:t>
      </w:r>
      <w:r w:rsidR="004428EE">
        <w:rPr>
          <w:szCs w:val="24"/>
        </w:rPr>
        <w:t xml:space="preserve"> </w:t>
      </w:r>
      <w:r w:rsidR="00A86509">
        <w:rPr>
          <w:szCs w:val="24"/>
        </w:rPr>
        <w:t>stalking” activity</w:t>
      </w:r>
      <w:r w:rsidR="004428EE" w:rsidRPr="00C81D59">
        <w:rPr>
          <w:szCs w:val="24"/>
        </w:rPr>
        <w:t>.</w:t>
      </w:r>
      <w:r w:rsidR="00A86509">
        <w:rPr>
          <w:szCs w:val="24"/>
        </w:rPr>
        <w:t xml:space="preserve"> </w:t>
      </w:r>
      <w:r w:rsidR="004428EE">
        <w:rPr>
          <w:szCs w:val="24"/>
        </w:rPr>
        <w:t xml:space="preserve">The </w:t>
      </w:r>
      <w:r w:rsidR="004428EE" w:rsidRPr="00C81D59">
        <w:rPr>
          <w:szCs w:val="24"/>
        </w:rPr>
        <w:t>crime is not related to street gangs;</w:t>
      </w:r>
      <w:r w:rsidR="002E2E17">
        <w:rPr>
          <w:szCs w:val="24"/>
        </w:rPr>
        <w:t xml:space="preserve"> rather it</w:t>
      </w:r>
      <w:r w:rsidR="0076094E">
        <w:rPr>
          <w:szCs w:val="24"/>
        </w:rPr>
        <w:t xml:space="preserve"> involves</w:t>
      </w:r>
      <w:r w:rsidR="004428EE" w:rsidRPr="00C81D59">
        <w:rPr>
          <w:szCs w:val="24"/>
        </w:rPr>
        <w:t xml:space="preserve"> </w:t>
      </w:r>
      <w:r w:rsidR="004428EE">
        <w:rPr>
          <w:szCs w:val="24"/>
        </w:rPr>
        <w:t>i</w:t>
      </w:r>
      <w:r w:rsidR="004428EE" w:rsidRPr="00C81D59">
        <w:rPr>
          <w:szCs w:val="24"/>
        </w:rPr>
        <w:t xml:space="preserve">llegal surveillance </w:t>
      </w:r>
      <w:r w:rsidR="004428EE">
        <w:rPr>
          <w:szCs w:val="24"/>
        </w:rPr>
        <w:t>a</w:t>
      </w:r>
      <w:r w:rsidR="004428EE" w:rsidRPr="00C81D59">
        <w:rPr>
          <w:szCs w:val="24"/>
        </w:rPr>
        <w:t>nd harassment of</w:t>
      </w:r>
      <w:r w:rsidR="004428EE">
        <w:rPr>
          <w:szCs w:val="24"/>
        </w:rPr>
        <w:t xml:space="preserve"> </w:t>
      </w:r>
      <w:r w:rsidR="004428EE" w:rsidRPr="00C81D59">
        <w:rPr>
          <w:szCs w:val="24"/>
        </w:rPr>
        <w:t>individuals by multiple perpetrators (called</w:t>
      </w:r>
      <w:r w:rsidR="00967F23">
        <w:rPr>
          <w:szCs w:val="24"/>
        </w:rPr>
        <w:t xml:space="preserve"> </w:t>
      </w:r>
      <w:r w:rsidR="004428EE" w:rsidRPr="00C81D59">
        <w:rPr>
          <w:szCs w:val="24"/>
        </w:rPr>
        <w:t>“perps” or “brown-nosers”)</w:t>
      </w:r>
      <w:r w:rsidR="004428EE">
        <w:rPr>
          <w:szCs w:val="24"/>
        </w:rPr>
        <w:t xml:space="preserve"> </w:t>
      </w:r>
      <w:r w:rsidR="004428EE" w:rsidRPr="00C81D59">
        <w:rPr>
          <w:szCs w:val="24"/>
        </w:rPr>
        <w:t>working together</w:t>
      </w:r>
      <w:r w:rsidR="004428EE">
        <w:rPr>
          <w:szCs w:val="24"/>
        </w:rPr>
        <w:t>.</w:t>
      </w:r>
      <w:r w:rsidR="00A86509">
        <w:rPr>
          <w:szCs w:val="24"/>
        </w:rPr>
        <w:t xml:space="preserve"> </w:t>
      </w:r>
      <w:r w:rsidR="004428EE">
        <w:rPr>
          <w:szCs w:val="24"/>
        </w:rPr>
        <w:t xml:space="preserve">Often the stalking is done </w:t>
      </w:r>
      <w:r w:rsidR="004428EE" w:rsidRPr="00C81D59">
        <w:rPr>
          <w:szCs w:val="24"/>
        </w:rPr>
        <w:t>for vengeance or to silence potential whistle-blowers.</w:t>
      </w:r>
    </w:p>
    <w:p w:rsidR="0076235E" w:rsidRDefault="0076235E" w:rsidP="004428EE">
      <w:pPr>
        <w:pStyle w:val="NoSpacing"/>
        <w:rPr>
          <w:szCs w:val="24"/>
        </w:rPr>
      </w:pPr>
    </w:p>
    <w:p w:rsidR="004428EE" w:rsidRDefault="004428EE" w:rsidP="004428EE">
      <w:pPr>
        <w:pStyle w:val="NoSpacing"/>
        <w:rPr>
          <w:szCs w:val="24"/>
        </w:rPr>
      </w:pPr>
      <w:r>
        <w:rPr>
          <w:szCs w:val="24"/>
        </w:rPr>
        <w:t>Perpetrators who manage organized stalking operations are usually associated with private securit</w:t>
      </w:r>
      <w:r w:rsidR="00A86509">
        <w:rPr>
          <w:szCs w:val="24"/>
        </w:rPr>
        <w:t xml:space="preserve">y </w:t>
      </w:r>
      <w:r w:rsidR="0076235E">
        <w:rPr>
          <w:szCs w:val="24"/>
        </w:rPr>
        <w:t xml:space="preserve">firms or </w:t>
      </w:r>
      <w:r>
        <w:rPr>
          <w:szCs w:val="24"/>
        </w:rPr>
        <w:t>they are corrupt members – or former members – o</w:t>
      </w:r>
      <w:r w:rsidR="00BA6A12">
        <w:rPr>
          <w:szCs w:val="24"/>
        </w:rPr>
        <w:t>f the law enforcement community, or criminal informants.</w:t>
      </w:r>
    </w:p>
    <w:p w:rsidR="0076235E" w:rsidRDefault="004428EE" w:rsidP="004428EE">
      <w:pPr>
        <w:pStyle w:val="NoSpacing"/>
        <w:rPr>
          <w:szCs w:val="24"/>
        </w:rPr>
      </w:pPr>
      <w:r w:rsidRPr="00C81D59">
        <w:rPr>
          <w:szCs w:val="24"/>
        </w:rPr>
        <w:t xml:space="preserve"> </w:t>
      </w:r>
      <w:r>
        <w:rPr>
          <w:szCs w:val="24"/>
        </w:rPr>
        <w:t xml:space="preserve"> </w:t>
      </w:r>
    </w:p>
    <w:p w:rsidR="00A86509" w:rsidRDefault="004428EE" w:rsidP="004428EE">
      <w:pPr>
        <w:pStyle w:val="NoSpacing"/>
        <w:rPr>
          <w:szCs w:val="24"/>
        </w:rPr>
      </w:pPr>
      <w:r>
        <w:rPr>
          <w:szCs w:val="24"/>
        </w:rPr>
        <w:t>T</w:t>
      </w:r>
      <w:r w:rsidR="00314584">
        <w:rPr>
          <w:szCs w:val="24"/>
        </w:rPr>
        <w:t xml:space="preserve">actics include </w:t>
      </w:r>
      <w:r>
        <w:rPr>
          <w:szCs w:val="24"/>
        </w:rPr>
        <w:t>threats</w:t>
      </w:r>
      <w:r w:rsidR="00314584">
        <w:rPr>
          <w:szCs w:val="24"/>
        </w:rPr>
        <w:t xml:space="preserve">, </w:t>
      </w:r>
      <w:r>
        <w:rPr>
          <w:szCs w:val="24"/>
        </w:rPr>
        <w:t xml:space="preserve">abusive comments, breaking into the victim’s residence, </w:t>
      </w:r>
      <w:r w:rsidRPr="00C81D59">
        <w:rPr>
          <w:szCs w:val="24"/>
        </w:rPr>
        <w:t>s</w:t>
      </w:r>
      <w:r>
        <w:rPr>
          <w:szCs w:val="24"/>
        </w:rPr>
        <w:t>lander (lying about the</w:t>
      </w:r>
      <w:r w:rsidR="0076094E">
        <w:rPr>
          <w:szCs w:val="24"/>
        </w:rPr>
        <w:t xml:space="preserve"> victim),</w:t>
      </w:r>
      <w:r>
        <w:rPr>
          <w:szCs w:val="24"/>
        </w:rPr>
        <w:t xml:space="preserve"> harassment by</w:t>
      </w:r>
      <w:r w:rsidRPr="00C81D59">
        <w:rPr>
          <w:szCs w:val="24"/>
        </w:rPr>
        <w:t xml:space="preserve"> </w:t>
      </w:r>
      <w:r>
        <w:rPr>
          <w:szCs w:val="24"/>
        </w:rPr>
        <w:t>noise</w:t>
      </w:r>
      <w:r w:rsidR="00314584">
        <w:rPr>
          <w:szCs w:val="24"/>
        </w:rPr>
        <w:t xml:space="preserve"> (sometimes from nearby</w:t>
      </w:r>
      <w:r>
        <w:rPr>
          <w:szCs w:val="24"/>
        </w:rPr>
        <w:t xml:space="preserve"> residences), </w:t>
      </w:r>
      <w:r w:rsidR="00314584">
        <w:rPr>
          <w:szCs w:val="24"/>
        </w:rPr>
        <w:t>illegally</w:t>
      </w:r>
      <w:r>
        <w:rPr>
          <w:szCs w:val="24"/>
        </w:rPr>
        <w:t xml:space="preserve"> tapping phone lines</w:t>
      </w:r>
      <w:r w:rsidR="00314584">
        <w:rPr>
          <w:szCs w:val="24"/>
        </w:rPr>
        <w:t xml:space="preserve">, </w:t>
      </w:r>
      <w:r w:rsidR="0076094E">
        <w:rPr>
          <w:szCs w:val="24"/>
        </w:rPr>
        <w:t xml:space="preserve">hacking </w:t>
      </w:r>
      <w:r>
        <w:rPr>
          <w:szCs w:val="24"/>
        </w:rPr>
        <w:t>computers</w:t>
      </w:r>
      <w:r w:rsidR="00A86509">
        <w:rPr>
          <w:szCs w:val="24"/>
        </w:rPr>
        <w:t>, and other serious violations of state and federal law.</w:t>
      </w:r>
    </w:p>
    <w:p w:rsidR="0076235E" w:rsidRDefault="00314584" w:rsidP="004428EE">
      <w:pPr>
        <w:pStyle w:val="NoSpacing"/>
        <w:rPr>
          <w:szCs w:val="24"/>
        </w:rPr>
      </w:pPr>
      <w:r>
        <w:rPr>
          <w:szCs w:val="24"/>
        </w:rPr>
        <w:t xml:space="preserve"> </w:t>
      </w:r>
    </w:p>
    <w:p w:rsidR="004428EE" w:rsidRPr="0076094E" w:rsidRDefault="004428EE" w:rsidP="004428EE">
      <w:pPr>
        <w:pStyle w:val="NoSpacing"/>
        <w:rPr>
          <w:szCs w:val="24"/>
        </w:rPr>
      </w:pPr>
      <w:r w:rsidRPr="0076094E">
        <w:rPr>
          <w:szCs w:val="24"/>
        </w:rPr>
        <w:t>An ABC TV show</w:t>
      </w:r>
      <w:r w:rsidRPr="002E2E17">
        <w:rPr>
          <w:szCs w:val="24"/>
        </w:rPr>
        <w:t xml:space="preserve"> demonstrated how gang stalkers</w:t>
      </w:r>
      <w:r w:rsidR="0076235E">
        <w:rPr>
          <w:szCs w:val="24"/>
        </w:rPr>
        <w:t xml:space="preserve"> can</w:t>
      </w:r>
      <w:r w:rsidRPr="002E2E17">
        <w:rPr>
          <w:szCs w:val="24"/>
        </w:rPr>
        <w:t xml:space="preserve"> impersonate law enforcement personnel to recruit unsuspecting citizens. You can view it</w:t>
      </w:r>
      <w:r w:rsidR="0076094E">
        <w:rPr>
          <w:szCs w:val="24"/>
        </w:rPr>
        <w:t xml:space="preserve"> on YouTube if you search “</w:t>
      </w:r>
      <w:r w:rsidRPr="00C81D59">
        <w:rPr>
          <w:szCs w:val="24"/>
        </w:rPr>
        <w:t>Gang</w:t>
      </w:r>
      <w:r>
        <w:rPr>
          <w:szCs w:val="24"/>
        </w:rPr>
        <w:t xml:space="preserve"> </w:t>
      </w:r>
      <w:r w:rsidRPr="00C81D59">
        <w:rPr>
          <w:szCs w:val="24"/>
        </w:rPr>
        <w:t>stalking + ABC + John Quinones + Comply or Question Authority</w:t>
      </w:r>
      <w:r w:rsidR="0076094E" w:rsidRPr="0076094E">
        <w:rPr>
          <w:szCs w:val="24"/>
        </w:rPr>
        <w:t>”</w:t>
      </w:r>
    </w:p>
    <w:p w:rsidR="004428EE" w:rsidRDefault="004428EE" w:rsidP="004428EE">
      <w:pPr>
        <w:pStyle w:val="NoSpacing"/>
      </w:pPr>
    </w:p>
    <w:p w:rsidR="004428EE" w:rsidRDefault="004428EE" w:rsidP="004428EE">
      <w:pPr>
        <w:pStyle w:val="NoSpacing"/>
        <w:rPr>
          <w:b/>
          <w:szCs w:val="24"/>
        </w:rPr>
      </w:pPr>
      <w:r w:rsidRPr="000077CD">
        <w:rPr>
          <w:i/>
          <w:szCs w:val="24"/>
        </w:rPr>
        <w:t>For more information</w:t>
      </w:r>
      <w:r w:rsidR="00967F23" w:rsidRPr="000077CD">
        <w:rPr>
          <w:i/>
          <w:szCs w:val="24"/>
        </w:rPr>
        <w:t xml:space="preserve"> – including news reports on this issue</w:t>
      </w:r>
      <w:r w:rsidRPr="000077CD">
        <w:rPr>
          <w:i/>
          <w:szCs w:val="24"/>
        </w:rPr>
        <w:t xml:space="preserve"> </w:t>
      </w:r>
      <w:r w:rsidR="00967F23" w:rsidRPr="000077CD">
        <w:rPr>
          <w:i/>
          <w:szCs w:val="24"/>
        </w:rPr>
        <w:t xml:space="preserve">– </w:t>
      </w:r>
      <w:r w:rsidRPr="000077CD">
        <w:rPr>
          <w:i/>
          <w:szCs w:val="24"/>
        </w:rPr>
        <w:t>visit this website</w:t>
      </w:r>
      <w:r w:rsidRPr="002E2E17">
        <w:rPr>
          <w:szCs w:val="24"/>
        </w:rPr>
        <w:t xml:space="preserve">:  </w:t>
      </w:r>
      <w:r w:rsidRPr="003213AB">
        <w:rPr>
          <w:b/>
          <w:sz w:val="28"/>
          <w:szCs w:val="28"/>
        </w:rPr>
        <w:t>FightGangStalking.com</w:t>
      </w:r>
    </w:p>
    <w:p w:rsidR="00967F23" w:rsidRDefault="00967F23" w:rsidP="004428EE">
      <w:pPr>
        <w:pStyle w:val="NoSpacing"/>
        <w:rPr>
          <w:b/>
          <w:szCs w:val="24"/>
        </w:rPr>
      </w:pPr>
    </w:p>
    <w:p w:rsidR="00967F23" w:rsidRPr="002E2E17" w:rsidRDefault="00967F23" w:rsidP="004428EE">
      <w:pPr>
        <w:pStyle w:val="NoSpacing"/>
        <w:rPr>
          <w:szCs w:val="24"/>
        </w:rPr>
      </w:pPr>
      <w:r>
        <w:rPr>
          <w:b/>
          <w:szCs w:val="24"/>
        </w:rPr>
        <w:t>__________________________________________________________________________________________</w:t>
      </w:r>
    </w:p>
    <w:p w:rsidR="00846681" w:rsidRDefault="00846681"/>
    <w:p w:rsidR="00ED4D33" w:rsidRPr="00A86509" w:rsidRDefault="00ED4D33" w:rsidP="00ED4D33">
      <w:pPr>
        <w:pStyle w:val="NoSpacing"/>
        <w:jc w:val="center"/>
        <w:rPr>
          <w:b/>
          <w:sz w:val="28"/>
          <w:szCs w:val="28"/>
          <w:u w:val="single"/>
        </w:rPr>
      </w:pPr>
      <w:r w:rsidRPr="00A86509">
        <w:rPr>
          <w:b/>
          <w:sz w:val="28"/>
          <w:szCs w:val="28"/>
          <w:u w:val="single"/>
        </w:rPr>
        <w:t>Public Safety Notice</w:t>
      </w:r>
      <w:r w:rsidRPr="00A86509">
        <w:rPr>
          <w:b/>
          <w:sz w:val="28"/>
          <w:szCs w:val="28"/>
        </w:rPr>
        <w:t xml:space="preserve">: </w:t>
      </w:r>
      <w:r>
        <w:rPr>
          <w:b/>
          <w:sz w:val="28"/>
          <w:szCs w:val="28"/>
        </w:rPr>
        <w:t xml:space="preserve"> </w:t>
      </w:r>
      <w:r w:rsidRPr="00A86509">
        <w:rPr>
          <w:b/>
          <w:sz w:val="28"/>
          <w:szCs w:val="28"/>
        </w:rPr>
        <w:t>Gang Stalking</w:t>
      </w:r>
    </w:p>
    <w:p w:rsidR="00ED4D33" w:rsidRDefault="00ED4D33" w:rsidP="00ED4D33">
      <w:pPr>
        <w:pStyle w:val="NoSpacing"/>
        <w:rPr>
          <w:szCs w:val="24"/>
        </w:rPr>
      </w:pPr>
    </w:p>
    <w:p w:rsidR="00ED4D33" w:rsidRDefault="00ED4D33" w:rsidP="00ED4D33">
      <w:pPr>
        <w:pStyle w:val="NoSpacing"/>
        <w:rPr>
          <w:szCs w:val="24"/>
        </w:rPr>
      </w:pPr>
      <w:r>
        <w:rPr>
          <w:szCs w:val="24"/>
        </w:rPr>
        <w:t xml:space="preserve">This neighborhood has </w:t>
      </w:r>
      <w:r w:rsidRPr="00C81D59">
        <w:rPr>
          <w:szCs w:val="24"/>
        </w:rPr>
        <w:t>ongoing “gang</w:t>
      </w:r>
      <w:r>
        <w:rPr>
          <w:szCs w:val="24"/>
        </w:rPr>
        <w:t xml:space="preserve"> stalking” activity</w:t>
      </w:r>
      <w:r w:rsidRPr="00C81D59">
        <w:rPr>
          <w:szCs w:val="24"/>
        </w:rPr>
        <w:t>.</w:t>
      </w:r>
      <w:r>
        <w:rPr>
          <w:szCs w:val="24"/>
        </w:rPr>
        <w:t xml:space="preserve"> The </w:t>
      </w:r>
      <w:r w:rsidRPr="00C81D59">
        <w:rPr>
          <w:szCs w:val="24"/>
        </w:rPr>
        <w:t>crime is not related to street gangs;</w:t>
      </w:r>
      <w:r>
        <w:rPr>
          <w:szCs w:val="24"/>
        </w:rPr>
        <w:t xml:space="preserve"> rather it involves</w:t>
      </w:r>
      <w:r w:rsidRPr="00C81D59">
        <w:rPr>
          <w:szCs w:val="24"/>
        </w:rPr>
        <w:t xml:space="preserve"> </w:t>
      </w:r>
      <w:r>
        <w:rPr>
          <w:szCs w:val="24"/>
        </w:rPr>
        <w:t>i</w:t>
      </w:r>
      <w:r w:rsidRPr="00C81D59">
        <w:rPr>
          <w:szCs w:val="24"/>
        </w:rPr>
        <w:t xml:space="preserve">llegal surveillance </w:t>
      </w:r>
      <w:r>
        <w:rPr>
          <w:szCs w:val="24"/>
        </w:rPr>
        <w:t>a</w:t>
      </w:r>
      <w:r w:rsidRPr="00C81D59">
        <w:rPr>
          <w:szCs w:val="24"/>
        </w:rPr>
        <w:t>nd harassment of</w:t>
      </w:r>
      <w:r>
        <w:rPr>
          <w:szCs w:val="24"/>
        </w:rPr>
        <w:t xml:space="preserve"> </w:t>
      </w:r>
      <w:r w:rsidRPr="00C81D59">
        <w:rPr>
          <w:szCs w:val="24"/>
        </w:rPr>
        <w:t>individuals by multiple perpetrators (called</w:t>
      </w:r>
      <w:r>
        <w:rPr>
          <w:szCs w:val="24"/>
        </w:rPr>
        <w:t xml:space="preserve"> </w:t>
      </w:r>
      <w:r w:rsidRPr="00C81D59">
        <w:rPr>
          <w:szCs w:val="24"/>
        </w:rPr>
        <w:t>“perps” or “brown-nosers”)</w:t>
      </w:r>
      <w:r>
        <w:rPr>
          <w:szCs w:val="24"/>
        </w:rPr>
        <w:t xml:space="preserve"> </w:t>
      </w:r>
      <w:r w:rsidRPr="00C81D59">
        <w:rPr>
          <w:szCs w:val="24"/>
        </w:rPr>
        <w:t>working together</w:t>
      </w:r>
      <w:r>
        <w:rPr>
          <w:szCs w:val="24"/>
        </w:rPr>
        <w:t xml:space="preserve">. Often the stalking is done </w:t>
      </w:r>
      <w:r w:rsidRPr="00C81D59">
        <w:rPr>
          <w:szCs w:val="24"/>
        </w:rPr>
        <w:t>for vengeance or to silence potential whistle-blowers.</w:t>
      </w:r>
    </w:p>
    <w:p w:rsidR="00ED4D33" w:rsidRDefault="00ED4D33" w:rsidP="00ED4D33">
      <w:pPr>
        <w:pStyle w:val="NoSpacing"/>
        <w:rPr>
          <w:szCs w:val="24"/>
        </w:rPr>
      </w:pPr>
    </w:p>
    <w:p w:rsidR="00ED4D33" w:rsidRDefault="00ED4D33" w:rsidP="00ED4D33">
      <w:pPr>
        <w:pStyle w:val="NoSpacing"/>
        <w:rPr>
          <w:szCs w:val="24"/>
        </w:rPr>
      </w:pPr>
      <w:r>
        <w:rPr>
          <w:szCs w:val="24"/>
        </w:rPr>
        <w:t>Perpetrators who manage organized stalking operations are usually associated with private security firms or they are corrupt members – or former members – o</w:t>
      </w:r>
      <w:r w:rsidR="00BA6A12">
        <w:rPr>
          <w:szCs w:val="24"/>
        </w:rPr>
        <w:t>f the law enforcement community, or criminal informants.</w:t>
      </w:r>
    </w:p>
    <w:p w:rsidR="00ED4D33" w:rsidRDefault="00ED4D33" w:rsidP="00ED4D33">
      <w:pPr>
        <w:pStyle w:val="NoSpacing"/>
        <w:rPr>
          <w:szCs w:val="24"/>
        </w:rPr>
      </w:pPr>
      <w:r w:rsidRPr="00C81D59">
        <w:rPr>
          <w:szCs w:val="24"/>
        </w:rPr>
        <w:t xml:space="preserve"> </w:t>
      </w:r>
      <w:r>
        <w:rPr>
          <w:szCs w:val="24"/>
        </w:rPr>
        <w:t xml:space="preserve"> </w:t>
      </w:r>
    </w:p>
    <w:p w:rsidR="00ED4D33" w:rsidRDefault="00ED4D33" w:rsidP="00ED4D33">
      <w:pPr>
        <w:pStyle w:val="NoSpacing"/>
        <w:rPr>
          <w:szCs w:val="24"/>
        </w:rPr>
      </w:pPr>
      <w:r>
        <w:rPr>
          <w:szCs w:val="24"/>
        </w:rPr>
        <w:t xml:space="preserve">Tactics include threats, abusive comments, breaking into the victim’s residence, </w:t>
      </w:r>
      <w:r w:rsidRPr="00C81D59">
        <w:rPr>
          <w:szCs w:val="24"/>
        </w:rPr>
        <w:t>s</w:t>
      </w:r>
      <w:r>
        <w:rPr>
          <w:szCs w:val="24"/>
        </w:rPr>
        <w:t>lander (ly</w:t>
      </w:r>
      <w:r w:rsidR="003E4AEF">
        <w:rPr>
          <w:szCs w:val="24"/>
        </w:rPr>
        <w:t xml:space="preserve">ing about the victim), </w:t>
      </w:r>
      <w:r>
        <w:rPr>
          <w:szCs w:val="24"/>
        </w:rPr>
        <w:t>harassment by</w:t>
      </w:r>
      <w:r w:rsidRPr="00C81D59">
        <w:rPr>
          <w:szCs w:val="24"/>
        </w:rPr>
        <w:t xml:space="preserve"> </w:t>
      </w:r>
      <w:r>
        <w:rPr>
          <w:szCs w:val="24"/>
        </w:rPr>
        <w:t>noise (sometimes from nearby residences), illegally tapping phone lines, hacking computers, and other serious violations of state and federal law.</w:t>
      </w:r>
    </w:p>
    <w:p w:rsidR="00ED4D33" w:rsidRDefault="00ED4D33" w:rsidP="00ED4D33">
      <w:pPr>
        <w:pStyle w:val="NoSpacing"/>
        <w:rPr>
          <w:szCs w:val="24"/>
        </w:rPr>
      </w:pPr>
      <w:r>
        <w:rPr>
          <w:szCs w:val="24"/>
        </w:rPr>
        <w:t xml:space="preserve"> </w:t>
      </w:r>
    </w:p>
    <w:p w:rsidR="00ED4D33" w:rsidRPr="0076094E" w:rsidRDefault="00ED4D33" w:rsidP="00ED4D33">
      <w:pPr>
        <w:pStyle w:val="NoSpacing"/>
        <w:rPr>
          <w:szCs w:val="24"/>
        </w:rPr>
      </w:pPr>
      <w:r w:rsidRPr="0076094E">
        <w:rPr>
          <w:szCs w:val="24"/>
        </w:rPr>
        <w:t>An ABC TV show</w:t>
      </w:r>
      <w:r w:rsidRPr="002E2E17">
        <w:rPr>
          <w:szCs w:val="24"/>
        </w:rPr>
        <w:t xml:space="preserve"> demonstrated how gang stalkers</w:t>
      </w:r>
      <w:r>
        <w:rPr>
          <w:szCs w:val="24"/>
        </w:rPr>
        <w:t xml:space="preserve"> can</w:t>
      </w:r>
      <w:r w:rsidRPr="002E2E17">
        <w:rPr>
          <w:szCs w:val="24"/>
        </w:rPr>
        <w:t xml:space="preserve"> impersonate law enforcement personnel to recruit unsuspecting citizens. You can view it</w:t>
      </w:r>
      <w:r>
        <w:rPr>
          <w:szCs w:val="24"/>
        </w:rPr>
        <w:t xml:space="preserve"> on YouTube if you search “</w:t>
      </w:r>
      <w:r w:rsidRPr="00C81D59">
        <w:rPr>
          <w:szCs w:val="24"/>
        </w:rPr>
        <w:t>Gang</w:t>
      </w:r>
      <w:r>
        <w:rPr>
          <w:szCs w:val="24"/>
        </w:rPr>
        <w:t xml:space="preserve"> </w:t>
      </w:r>
      <w:r w:rsidRPr="00C81D59">
        <w:rPr>
          <w:szCs w:val="24"/>
        </w:rPr>
        <w:t>stalking + ABC + John Quinones + Comply or Question Authority</w:t>
      </w:r>
      <w:r w:rsidRPr="0076094E">
        <w:rPr>
          <w:szCs w:val="24"/>
        </w:rPr>
        <w:t>”</w:t>
      </w:r>
    </w:p>
    <w:p w:rsidR="00ED4D33" w:rsidRDefault="00ED4D33" w:rsidP="00ED4D33">
      <w:pPr>
        <w:pStyle w:val="NoSpacing"/>
      </w:pPr>
    </w:p>
    <w:p w:rsidR="00ED4D33" w:rsidRDefault="00ED4D33" w:rsidP="00ED4D33">
      <w:pPr>
        <w:pStyle w:val="NoSpacing"/>
        <w:rPr>
          <w:b/>
          <w:szCs w:val="24"/>
        </w:rPr>
      </w:pPr>
      <w:r w:rsidRPr="000077CD">
        <w:rPr>
          <w:i/>
          <w:szCs w:val="24"/>
        </w:rPr>
        <w:t>For more information – including news reports on this issue – visit this website</w:t>
      </w:r>
      <w:r w:rsidRPr="002E2E17">
        <w:rPr>
          <w:szCs w:val="24"/>
        </w:rPr>
        <w:t xml:space="preserve">:  </w:t>
      </w:r>
      <w:r w:rsidRPr="003213AB">
        <w:rPr>
          <w:b/>
          <w:sz w:val="28"/>
          <w:szCs w:val="28"/>
        </w:rPr>
        <w:t>FightGangStalking.com</w:t>
      </w:r>
    </w:p>
    <w:p w:rsidR="00ED4D33" w:rsidRDefault="00ED4D33" w:rsidP="00ED4D33">
      <w:pPr>
        <w:pStyle w:val="NoSpacing"/>
        <w:rPr>
          <w:b/>
          <w:szCs w:val="24"/>
        </w:rPr>
      </w:pPr>
    </w:p>
    <w:p w:rsidR="00ED4D33" w:rsidRPr="002E2E17" w:rsidRDefault="00ED4D33" w:rsidP="00ED4D33">
      <w:pPr>
        <w:pStyle w:val="NoSpacing"/>
        <w:rPr>
          <w:szCs w:val="24"/>
        </w:rPr>
      </w:pPr>
      <w:r>
        <w:rPr>
          <w:b/>
          <w:szCs w:val="24"/>
        </w:rPr>
        <w:t>__________________________________________________________________________________________</w:t>
      </w:r>
    </w:p>
    <w:p w:rsidR="00ED4D33" w:rsidRDefault="00ED4D33" w:rsidP="00ED4D33">
      <w:pPr>
        <w:pStyle w:val="NoSpacing"/>
        <w:jc w:val="center"/>
        <w:rPr>
          <w:b/>
          <w:sz w:val="28"/>
          <w:szCs w:val="28"/>
          <w:u w:val="single"/>
        </w:rPr>
      </w:pPr>
    </w:p>
    <w:sectPr w:rsidR="00ED4D33" w:rsidSect="0076094E">
      <w:pgSz w:w="12240" w:h="15840"/>
      <w:pgMar w:top="432" w:right="576" w:bottom="432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GrammaticalErrors/>
  <w:defaultTabStop w:val="720"/>
  <w:characterSpacingControl w:val="doNotCompress"/>
  <w:compat/>
  <w:rsids>
    <w:rsidRoot w:val="001D53A8"/>
    <w:rsid w:val="000077CD"/>
    <w:rsid w:val="000D27C6"/>
    <w:rsid w:val="000F562F"/>
    <w:rsid w:val="001D53A8"/>
    <w:rsid w:val="001F3B3C"/>
    <w:rsid w:val="002E2E17"/>
    <w:rsid w:val="00314584"/>
    <w:rsid w:val="003213AB"/>
    <w:rsid w:val="003D3C12"/>
    <w:rsid w:val="003E4AEF"/>
    <w:rsid w:val="004428EE"/>
    <w:rsid w:val="004A34A0"/>
    <w:rsid w:val="00507E59"/>
    <w:rsid w:val="00513CF6"/>
    <w:rsid w:val="00574F80"/>
    <w:rsid w:val="005E1B40"/>
    <w:rsid w:val="00621EFA"/>
    <w:rsid w:val="007235E0"/>
    <w:rsid w:val="00754593"/>
    <w:rsid w:val="0076094E"/>
    <w:rsid w:val="0076235E"/>
    <w:rsid w:val="00794E89"/>
    <w:rsid w:val="007B32B0"/>
    <w:rsid w:val="00846681"/>
    <w:rsid w:val="00854D33"/>
    <w:rsid w:val="00933A38"/>
    <w:rsid w:val="00954C58"/>
    <w:rsid w:val="00967F23"/>
    <w:rsid w:val="009D1A50"/>
    <w:rsid w:val="00A86509"/>
    <w:rsid w:val="00BA6A12"/>
    <w:rsid w:val="00C10852"/>
    <w:rsid w:val="00D16B77"/>
    <w:rsid w:val="00D218F2"/>
    <w:rsid w:val="00E23D4E"/>
    <w:rsid w:val="00ED4D33"/>
    <w:rsid w:val="00FC2C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0852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C10852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0852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0852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0852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0852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0852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0852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0852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0852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954C58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b/>
    </w:rPr>
  </w:style>
  <w:style w:type="paragraph" w:styleId="EnvelopeReturn">
    <w:name w:val="envelope return"/>
    <w:basedOn w:val="Normal"/>
    <w:uiPriority w:val="99"/>
    <w:semiHidden/>
    <w:unhideWhenUsed/>
    <w:rsid w:val="000D27C6"/>
    <w:rPr>
      <w:rFonts w:asciiTheme="majorHAnsi" w:eastAsiaTheme="majorEastAsia" w:hAnsiTheme="majorHAnsi" w:cstheme="majorBidi"/>
      <w:b/>
      <w:i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10852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085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085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0852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0852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0852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0852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0852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0852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3D3C12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C1085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C10852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852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C10852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C10852"/>
    <w:rPr>
      <w:b/>
      <w:bCs/>
    </w:rPr>
  </w:style>
  <w:style w:type="character" w:styleId="Emphasis">
    <w:name w:val="Emphasis"/>
    <w:basedOn w:val="DefaultParagraphFont"/>
    <w:uiPriority w:val="20"/>
    <w:qFormat/>
    <w:rsid w:val="00C10852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C10852"/>
    <w:rPr>
      <w:szCs w:val="32"/>
    </w:rPr>
  </w:style>
  <w:style w:type="paragraph" w:styleId="ListParagraph">
    <w:name w:val="List Paragraph"/>
    <w:basedOn w:val="Normal"/>
    <w:uiPriority w:val="34"/>
    <w:qFormat/>
    <w:rsid w:val="00C1085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10852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C10852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852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852"/>
    <w:rPr>
      <w:b/>
      <w:i/>
      <w:sz w:val="24"/>
    </w:rPr>
  </w:style>
  <w:style w:type="character" w:styleId="SubtleEmphasis">
    <w:name w:val="Subtle Emphasis"/>
    <w:uiPriority w:val="19"/>
    <w:qFormat/>
    <w:rsid w:val="00C10852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C10852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C10852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C10852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C10852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10852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TLK</dc:creator>
  <cp:keywords/>
  <dc:description/>
  <cp:lastModifiedBy>TLK</cp:lastModifiedBy>
  <cp:revision>11</cp:revision>
  <dcterms:created xsi:type="dcterms:W3CDTF">2014-03-14T05:42:00Z</dcterms:created>
  <dcterms:modified xsi:type="dcterms:W3CDTF">2014-03-14T06:37:00Z</dcterms:modified>
</cp:coreProperties>
</file>