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6F0" w:rsidRPr="00881938" w:rsidRDefault="00D826F0" w:rsidP="001E3547">
      <w:pPr>
        <w:pStyle w:val="NoSpacing"/>
        <w:jc w:val="center"/>
        <w:rPr>
          <w:b/>
          <w:sz w:val="48"/>
          <w:szCs w:val="48"/>
          <w:u w:val="single"/>
        </w:rPr>
      </w:pPr>
      <w:r w:rsidRPr="00881938">
        <w:rPr>
          <w:b/>
          <w:sz w:val="48"/>
          <w:szCs w:val="48"/>
          <w:u w:val="single"/>
        </w:rPr>
        <w:t>Public Safety Notice</w:t>
      </w:r>
      <w:r w:rsidRPr="00881938">
        <w:rPr>
          <w:b/>
          <w:sz w:val="48"/>
          <w:szCs w:val="48"/>
        </w:rPr>
        <w:t>:</w:t>
      </w:r>
      <w:r w:rsidR="00764646">
        <w:rPr>
          <w:b/>
          <w:sz w:val="48"/>
          <w:szCs w:val="48"/>
        </w:rPr>
        <w:t xml:space="preserve"> </w:t>
      </w:r>
      <w:r w:rsidRPr="00881938">
        <w:rPr>
          <w:b/>
          <w:sz w:val="48"/>
          <w:szCs w:val="48"/>
        </w:rPr>
        <w:t xml:space="preserve"> Gang</w:t>
      </w:r>
      <w:r w:rsidR="009651A3" w:rsidRPr="00881938">
        <w:rPr>
          <w:b/>
          <w:sz w:val="48"/>
          <w:szCs w:val="48"/>
        </w:rPr>
        <w:t xml:space="preserve"> </w:t>
      </w:r>
      <w:r w:rsidR="009242DC" w:rsidRPr="00881938">
        <w:rPr>
          <w:b/>
          <w:sz w:val="48"/>
          <w:szCs w:val="48"/>
        </w:rPr>
        <w:t>S</w:t>
      </w:r>
      <w:r w:rsidRPr="00881938">
        <w:rPr>
          <w:b/>
          <w:sz w:val="48"/>
          <w:szCs w:val="48"/>
        </w:rPr>
        <w:t>talking</w:t>
      </w:r>
    </w:p>
    <w:p w:rsidR="00CC169E" w:rsidRPr="00146BD2" w:rsidRDefault="00CC169E" w:rsidP="00CC169E">
      <w:pPr>
        <w:pStyle w:val="NoSpacing"/>
        <w:jc w:val="center"/>
        <w:rPr>
          <w:sz w:val="32"/>
        </w:rPr>
      </w:pPr>
    </w:p>
    <w:p w:rsidR="006C691F" w:rsidRDefault="00D826F0" w:rsidP="00D826F0">
      <w:pPr>
        <w:pStyle w:val="NoSpacing"/>
        <w:rPr>
          <w:szCs w:val="24"/>
        </w:rPr>
      </w:pPr>
      <w:r w:rsidRPr="00C81D59">
        <w:rPr>
          <w:szCs w:val="24"/>
        </w:rPr>
        <w:t xml:space="preserve">  </w:t>
      </w:r>
      <w:r w:rsidR="00CC169E" w:rsidRPr="00C81D59">
        <w:rPr>
          <w:szCs w:val="24"/>
        </w:rPr>
        <w:t xml:space="preserve">  </w:t>
      </w:r>
      <w:r w:rsidR="00881938">
        <w:rPr>
          <w:szCs w:val="24"/>
        </w:rPr>
        <w:t xml:space="preserve">This neighborhood has </w:t>
      </w:r>
      <w:r w:rsidRPr="00C81D59">
        <w:rPr>
          <w:szCs w:val="24"/>
        </w:rPr>
        <w:t>ongoing “gang</w:t>
      </w:r>
      <w:r w:rsidR="009651A3">
        <w:rPr>
          <w:szCs w:val="24"/>
        </w:rPr>
        <w:t xml:space="preserve"> </w:t>
      </w:r>
      <w:r w:rsidR="00881938">
        <w:rPr>
          <w:szCs w:val="24"/>
        </w:rPr>
        <w:t>stalking” activity</w:t>
      </w:r>
      <w:r w:rsidRPr="00C81D59">
        <w:rPr>
          <w:szCs w:val="24"/>
        </w:rPr>
        <w:t xml:space="preserve"> </w:t>
      </w:r>
      <w:r w:rsidR="001F0C92" w:rsidRPr="00C81D59">
        <w:rPr>
          <w:szCs w:val="24"/>
        </w:rPr>
        <w:t>(al</w:t>
      </w:r>
      <w:r w:rsidR="00DE4468" w:rsidRPr="00C81D59">
        <w:rPr>
          <w:szCs w:val="24"/>
        </w:rPr>
        <w:t xml:space="preserve">so </w:t>
      </w:r>
      <w:r w:rsidR="001F0C92" w:rsidRPr="00C81D59">
        <w:rPr>
          <w:szCs w:val="24"/>
        </w:rPr>
        <w:t>known as “organized stalking”)</w:t>
      </w:r>
      <w:r w:rsidR="00D20290" w:rsidRPr="00C81D59">
        <w:rPr>
          <w:szCs w:val="24"/>
        </w:rPr>
        <w:t>.</w:t>
      </w:r>
      <w:r w:rsidR="00FE4A91">
        <w:rPr>
          <w:szCs w:val="24"/>
        </w:rPr>
        <w:t xml:space="preserve"> The </w:t>
      </w:r>
      <w:r w:rsidR="00D20290" w:rsidRPr="00C81D59">
        <w:rPr>
          <w:szCs w:val="24"/>
        </w:rPr>
        <w:t xml:space="preserve"> </w:t>
      </w:r>
      <w:r w:rsidR="006C691F">
        <w:rPr>
          <w:szCs w:val="24"/>
        </w:rPr>
        <w:t xml:space="preserve"> </w:t>
      </w:r>
    </w:p>
    <w:p w:rsidR="006C691F" w:rsidRDefault="00FE4A91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D20290" w:rsidRPr="00C81D59">
        <w:rPr>
          <w:szCs w:val="24"/>
        </w:rPr>
        <w:t xml:space="preserve">crime is not related to street gangs; rather it involves </w:t>
      </w:r>
      <w:r w:rsidR="00EA44E3">
        <w:rPr>
          <w:szCs w:val="24"/>
        </w:rPr>
        <w:t>i</w:t>
      </w:r>
      <w:r w:rsidR="002A420C" w:rsidRPr="00C81D59">
        <w:rPr>
          <w:szCs w:val="24"/>
        </w:rPr>
        <w:t>llegal</w:t>
      </w:r>
      <w:r w:rsidR="00D20290" w:rsidRPr="00C81D59">
        <w:rPr>
          <w:szCs w:val="24"/>
        </w:rPr>
        <w:t xml:space="preserve"> </w:t>
      </w:r>
      <w:r w:rsidR="00D826F0" w:rsidRPr="00C81D59">
        <w:rPr>
          <w:szCs w:val="24"/>
        </w:rPr>
        <w:t xml:space="preserve">surveillance </w:t>
      </w:r>
      <w:r w:rsidR="006C691F">
        <w:rPr>
          <w:szCs w:val="24"/>
        </w:rPr>
        <w:t>a</w:t>
      </w:r>
      <w:r w:rsidR="00D826F0" w:rsidRPr="00C81D59">
        <w:rPr>
          <w:szCs w:val="24"/>
        </w:rPr>
        <w:t>nd hara</w:t>
      </w:r>
      <w:r w:rsidR="001F0C92" w:rsidRPr="00C81D59">
        <w:rPr>
          <w:szCs w:val="24"/>
        </w:rPr>
        <w:t xml:space="preserve">ssment of </w:t>
      </w:r>
      <w:r>
        <w:rPr>
          <w:szCs w:val="24"/>
        </w:rPr>
        <w:t>targeted</w:t>
      </w:r>
    </w:p>
    <w:p w:rsidR="006C691F" w:rsidRDefault="006C691F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12417B" w:rsidRPr="00C81D59">
        <w:rPr>
          <w:szCs w:val="24"/>
        </w:rPr>
        <w:t>i</w:t>
      </w:r>
      <w:r w:rsidR="001F0C92" w:rsidRPr="00C81D59">
        <w:rPr>
          <w:szCs w:val="24"/>
        </w:rPr>
        <w:t>ndividuals by mul</w:t>
      </w:r>
      <w:r w:rsidR="00D20290" w:rsidRPr="00C81D59">
        <w:rPr>
          <w:szCs w:val="24"/>
        </w:rPr>
        <w:t xml:space="preserve">tiple perpetrators </w:t>
      </w:r>
      <w:r w:rsidR="001D2E67" w:rsidRPr="00C81D59">
        <w:rPr>
          <w:szCs w:val="24"/>
        </w:rPr>
        <w:t>(called “perps</w:t>
      </w:r>
      <w:r w:rsidR="002F4B13" w:rsidRPr="00C81D59">
        <w:rPr>
          <w:szCs w:val="24"/>
        </w:rPr>
        <w:t>” or “brown-nosers”</w:t>
      </w:r>
      <w:r w:rsidR="001D2E67" w:rsidRPr="00C81D59">
        <w:rPr>
          <w:szCs w:val="24"/>
        </w:rPr>
        <w:t>)</w:t>
      </w:r>
      <w:r>
        <w:rPr>
          <w:szCs w:val="24"/>
        </w:rPr>
        <w:t xml:space="preserve"> </w:t>
      </w:r>
      <w:r w:rsidR="00D20290" w:rsidRPr="00C81D59">
        <w:rPr>
          <w:szCs w:val="24"/>
        </w:rPr>
        <w:t>working together</w:t>
      </w:r>
      <w:r w:rsidR="009D7F85">
        <w:rPr>
          <w:szCs w:val="24"/>
        </w:rPr>
        <w:t xml:space="preserve">. </w:t>
      </w:r>
      <w:r w:rsidR="00FE4A91">
        <w:rPr>
          <w:szCs w:val="24"/>
        </w:rPr>
        <w:t>Often the</w:t>
      </w:r>
      <w:r>
        <w:rPr>
          <w:szCs w:val="24"/>
        </w:rPr>
        <w:t xml:space="preserve"> </w:t>
      </w:r>
    </w:p>
    <w:p w:rsidR="0058460A" w:rsidRDefault="006C691F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9D7F85">
        <w:rPr>
          <w:szCs w:val="24"/>
        </w:rPr>
        <w:t>stalking is</w:t>
      </w:r>
      <w:r w:rsidR="0086094F">
        <w:rPr>
          <w:szCs w:val="24"/>
        </w:rPr>
        <w:t xml:space="preserve"> </w:t>
      </w:r>
      <w:r w:rsidR="009D7F85">
        <w:rPr>
          <w:szCs w:val="24"/>
        </w:rPr>
        <w:t xml:space="preserve">done </w:t>
      </w:r>
      <w:r w:rsidR="00D20290" w:rsidRPr="00C81D59">
        <w:rPr>
          <w:szCs w:val="24"/>
        </w:rPr>
        <w:t>for vengeance or to</w:t>
      </w:r>
      <w:r w:rsidR="002F4B13" w:rsidRPr="00C81D59">
        <w:rPr>
          <w:szCs w:val="24"/>
        </w:rPr>
        <w:t xml:space="preserve"> </w:t>
      </w:r>
      <w:r w:rsidR="00D20290" w:rsidRPr="00C81D59">
        <w:rPr>
          <w:szCs w:val="24"/>
        </w:rPr>
        <w:t>silence potential whistle-blowers.</w:t>
      </w:r>
    </w:p>
    <w:p w:rsidR="0086094F" w:rsidRDefault="0086094F" w:rsidP="00D826F0">
      <w:pPr>
        <w:pStyle w:val="NoSpacing"/>
        <w:rPr>
          <w:szCs w:val="24"/>
        </w:rPr>
      </w:pPr>
    </w:p>
    <w:p w:rsidR="0086094F" w:rsidRDefault="00DA32A9" w:rsidP="00D826F0">
      <w:pPr>
        <w:pStyle w:val="NoSpacing"/>
        <w:rPr>
          <w:szCs w:val="24"/>
        </w:rPr>
      </w:pPr>
      <w:r>
        <w:rPr>
          <w:szCs w:val="24"/>
        </w:rPr>
        <w:t xml:space="preserve">    P</w:t>
      </w:r>
      <w:r w:rsidR="0086094F">
        <w:rPr>
          <w:szCs w:val="24"/>
        </w:rPr>
        <w:t>erpetrators who mana</w:t>
      </w:r>
      <w:r>
        <w:rPr>
          <w:szCs w:val="24"/>
        </w:rPr>
        <w:t>ge organized stalking</w:t>
      </w:r>
      <w:r w:rsidR="0086094F">
        <w:rPr>
          <w:szCs w:val="24"/>
        </w:rPr>
        <w:t xml:space="preserve"> operations are </w:t>
      </w:r>
      <w:r>
        <w:rPr>
          <w:szCs w:val="24"/>
        </w:rPr>
        <w:t xml:space="preserve">usually </w:t>
      </w:r>
      <w:r w:rsidR="0086094F">
        <w:rPr>
          <w:szCs w:val="24"/>
        </w:rPr>
        <w:t xml:space="preserve">associated with private security-    </w:t>
      </w:r>
    </w:p>
    <w:p w:rsidR="0086094F" w:rsidRDefault="0086094F" w:rsidP="00D826F0">
      <w:pPr>
        <w:pStyle w:val="NoSpacing"/>
        <w:rPr>
          <w:szCs w:val="24"/>
        </w:rPr>
      </w:pPr>
      <w:r>
        <w:rPr>
          <w:szCs w:val="24"/>
        </w:rPr>
        <w:t xml:space="preserve">    intelligence firms or they are corrupt members – or former members – of the law enforcement  </w:t>
      </w:r>
    </w:p>
    <w:p w:rsidR="0086094F" w:rsidRDefault="00881938" w:rsidP="00D826F0">
      <w:pPr>
        <w:pStyle w:val="NoSpacing"/>
        <w:rPr>
          <w:szCs w:val="24"/>
        </w:rPr>
      </w:pPr>
      <w:r>
        <w:rPr>
          <w:szCs w:val="24"/>
        </w:rPr>
        <w:t xml:space="preserve">    community, or criminal informants.</w:t>
      </w:r>
    </w:p>
    <w:p w:rsidR="009D7F85" w:rsidRDefault="00DD6D8C" w:rsidP="00D826F0">
      <w:pPr>
        <w:pStyle w:val="NoSpacing"/>
        <w:rPr>
          <w:szCs w:val="24"/>
        </w:rPr>
      </w:pPr>
      <w:r w:rsidRPr="00C81D59">
        <w:rPr>
          <w:szCs w:val="24"/>
        </w:rPr>
        <w:t xml:space="preserve"> </w:t>
      </w:r>
      <w:r w:rsidR="009D7F85">
        <w:rPr>
          <w:szCs w:val="24"/>
        </w:rPr>
        <w:t xml:space="preserve"> </w:t>
      </w:r>
    </w:p>
    <w:p w:rsidR="0058460A" w:rsidRDefault="009D7F85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9651A3">
        <w:rPr>
          <w:szCs w:val="24"/>
        </w:rPr>
        <w:t>T</w:t>
      </w:r>
      <w:r w:rsidR="00FE4A91">
        <w:rPr>
          <w:szCs w:val="24"/>
        </w:rPr>
        <w:t xml:space="preserve">actics include </w:t>
      </w:r>
      <w:r w:rsidR="00BB507C">
        <w:rPr>
          <w:szCs w:val="24"/>
        </w:rPr>
        <w:t xml:space="preserve">threats and abusive comments, </w:t>
      </w:r>
      <w:r w:rsidR="006C38B9">
        <w:rPr>
          <w:szCs w:val="24"/>
        </w:rPr>
        <w:t xml:space="preserve">breaking into the victim’s residence, </w:t>
      </w:r>
      <w:r w:rsidR="00DD6D8C" w:rsidRPr="00C81D59">
        <w:rPr>
          <w:szCs w:val="24"/>
        </w:rPr>
        <w:t>s</w:t>
      </w:r>
      <w:r w:rsidR="00194CBE">
        <w:rPr>
          <w:szCs w:val="24"/>
        </w:rPr>
        <w:t>lander</w:t>
      </w:r>
      <w:r w:rsidR="00FE4A91">
        <w:rPr>
          <w:szCs w:val="24"/>
        </w:rPr>
        <w:t xml:space="preserve"> (lying </w:t>
      </w:r>
      <w:r w:rsidR="00194CBE">
        <w:rPr>
          <w:szCs w:val="24"/>
        </w:rPr>
        <w:t xml:space="preserve"> </w:t>
      </w:r>
      <w:r w:rsidR="0058460A">
        <w:rPr>
          <w:szCs w:val="24"/>
        </w:rPr>
        <w:t xml:space="preserve"> </w:t>
      </w:r>
    </w:p>
    <w:p w:rsidR="002F4B61" w:rsidRDefault="0058460A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194CBE">
        <w:rPr>
          <w:szCs w:val="24"/>
        </w:rPr>
        <w:t>about the victim)</w:t>
      </w:r>
      <w:r w:rsidR="008970E0">
        <w:rPr>
          <w:szCs w:val="24"/>
        </w:rPr>
        <w:t>,</w:t>
      </w:r>
      <w:r w:rsidR="00424BFD">
        <w:rPr>
          <w:szCs w:val="24"/>
        </w:rPr>
        <w:t xml:space="preserve"> harassment by</w:t>
      </w:r>
      <w:r w:rsidR="00DD6D8C" w:rsidRPr="00C81D59">
        <w:rPr>
          <w:szCs w:val="24"/>
        </w:rPr>
        <w:t xml:space="preserve"> </w:t>
      </w:r>
      <w:r w:rsidR="008970E0">
        <w:rPr>
          <w:szCs w:val="24"/>
        </w:rPr>
        <w:t>noise</w:t>
      </w:r>
      <w:r w:rsidR="00FE4A91">
        <w:rPr>
          <w:szCs w:val="24"/>
        </w:rPr>
        <w:t xml:space="preserve"> (sometimes from nearby</w:t>
      </w:r>
      <w:r w:rsidR="00F5376E">
        <w:rPr>
          <w:szCs w:val="24"/>
        </w:rPr>
        <w:t xml:space="preserve"> residences</w:t>
      </w:r>
      <w:r w:rsidR="008970E0">
        <w:rPr>
          <w:szCs w:val="24"/>
        </w:rPr>
        <w:t xml:space="preserve">), </w:t>
      </w:r>
      <w:r>
        <w:rPr>
          <w:szCs w:val="24"/>
        </w:rPr>
        <w:t>criminal</w:t>
      </w:r>
      <w:r w:rsidR="00FE4A91">
        <w:rPr>
          <w:szCs w:val="24"/>
        </w:rPr>
        <w:t xml:space="preserve"> invasion of </w:t>
      </w:r>
      <w:r w:rsidR="002F4B61">
        <w:rPr>
          <w:szCs w:val="24"/>
        </w:rPr>
        <w:t xml:space="preserve">   </w:t>
      </w:r>
    </w:p>
    <w:p w:rsidR="00FE4A91" w:rsidRDefault="002F4B61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FE4A91">
        <w:rPr>
          <w:szCs w:val="24"/>
        </w:rPr>
        <w:t>the</w:t>
      </w:r>
      <w:r>
        <w:rPr>
          <w:szCs w:val="24"/>
        </w:rPr>
        <w:t xml:space="preserve"> </w:t>
      </w:r>
      <w:r w:rsidR="00F5376E">
        <w:rPr>
          <w:szCs w:val="24"/>
        </w:rPr>
        <w:t>victim’s p</w:t>
      </w:r>
      <w:r w:rsidR="0058460A">
        <w:rPr>
          <w:szCs w:val="24"/>
        </w:rPr>
        <w:t xml:space="preserve">rivacy – for example, by </w:t>
      </w:r>
      <w:r w:rsidR="009651A3">
        <w:rPr>
          <w:szCs w:val="24"/>
        </w:rPr>
        <w:t>tapping phone lines and</w:t>
      </w:r>
      <w:r w:rsidR="008970E0">
        <w:rPr>
          <w:szCs w:val="24"/>
        </w:rPr>
        <w:t xml:space="preserve"> hacking computers</w:t>
      </w:r>
      <w:r w:rsidR="009651A3">
        <w:rPr>
          <w:szCs w:val="24"/>
        </w:rPr>
        <w:t xml:space="preserve"> (the crime of </w:t>
      </w:r>
    </w:p>
    <w:p w:rsidR="00FE4A91" w:rsidRDefault="00FE4A91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9651A3" w:rsidRPr="00AE0EAD">
        <w:rPr>
          <w:i/>
          <w:szCs w:val="24"/>
        </w:rPr>
        <w:t>eavesdropping</w:t>
      </w:r>
      <w:r w:rsidR="00F5376E">
        <w:rPr>
          <w:szCs w:val="24"/>
        </w:rPr>
        <w:t xml:space="preserve"> (</w:t>
      </w:r>
      <w:r w:rsidR="009651A3">
        <w:rPr>
          <w:szCs w:val="24"/>
        </w:rPr>
        <w:t xml:space="preserve">a violation of </w:t>
      </w:r>
      <w:r w:rsidR="009651A3" w:rsidRPr="009651A3">
        <w:rPr>
          <w:b/>
          <w:i/>
          <w:szCs w:val="24"/>
          <w:u w:val="single"/>
        </w:rPr>
        <w:t>California Penal Code sections 630 – 638</w:t>
      </w:r>
      <w:r w:rsidR="00AE0EAD" w:rsidRPr="00B25213">
        <w:rPr>
          <w:szCs w:val="24"/>
        </w:rPr>
        <w:t>)</w:t>
      </w:r>
      <w:r w:rsidR="008970E0" w:rsidRPr="00B25213">
        <w:rPr>
          <w:szCs w:val="24"/>
        </w:rPr>
        <w:t>,</w:t>
      </w:r>
      <w:r w:rsidR="008970E0">
        <w:rPr>
          <w:szCs w:val="24"/>
        </w:rPr>
        <w:t xml:space="preserve"> and other</w:t>
      </w:r>
      <w:r>
        <w:rPr>
          <w:szCs w:val="24"/>
        </w:rPr>
        <w:t xml:space="preserve"> serious</w:t>
      </w:r>
      <w:r w:rsidR="002F4B61">
        <w:rPr>
          <w:szCs w:val="24"/>
        </w:rPr>
        <w:t xml:space="preserve"> </w:t>
      </w:r>
      <w:r>
        <w:rPr>
          <w:szCs w:val="24"/>
        </w:rPr>
        <w:t xml:space="preserve">   </w:t>
      </w:r>
    </w:p>
    <w:p w:rsidR="00D826F0" w:rsidRPr="00C81D59" w:rsidRDefault="00FE4A91" w:rsidP="00D826F0">
      <w:pPr>
        <w:pStyle w:val="NoSpacing"/>
        <w:rPr>
          <w:szCs w:val="24"/>
        </w:rPr>
      </w:pPr>
      <w:r>
        <w:rPr>
          <w:szCs w:val="24"/>
        </w:rPr>
        <w:t xml:space="preserve">    violations of state and federal law.</w:t>
      </w:r>
      <w:r w:rsidR="008970E0">
        <w:rPr>
          <w:szCs w:val="24"/>
        </w:rPr>
        <w:t xml:space="preserve"> </w:t>
      </w:r>
    </w:p>
    <w:p w:rsidR="00D826F0" w:rsidRPr="00C81D59" w:rsidRDefault="00D826F0" w:rsidP="00D826F0">
      <w:pPr>
        <w:pStyle w:val="NoSpacing"/>
        <w:rPr>
          <w:szCs w:val="24"/>
        </w:rPr>
      </w:pPr>
      <w:r w:rsidRPr="00C81D59">
        <w:rPr>
          <w:szCs w:val="24"/>
        </w:rPr>
        <w:t xml:space="preserve">               </w:t>
      </w:r>
    </w:p>
    <w:p w:rsidR="003166BC" w:rsidRDefault="00CC169E" w:rsidP="00D826F0">
      <w:pPr>
        <w:pStyle w:val="NoSpacing"/>
        <w:rPr>
          <w:szCs w:val="24"/>
        </w:rPr>
      </w:pPr>
      <w:r w:rsidRPr="00C81D59">
        <w:rPr>
          <w:szCs w:val="24"/>
        </w:rPr>
        <w:t xml:space="preserve"> </w:t>
      </w:r>
      <w:r w:rsidR="00D826F0" w:rsidRPr="00C81D59">
        <w:rPr>
          <w:szCs w:val="24"/>
        </w:rPr>
        <w:t xml:space="preserve">   Beware of persons who might be falsely impersonating law enforcement personnel </w:t>
      </w:r>
      <w:r w:rsidR="002A420C" w:rsidRPr="00C81D59">
        <w:rPr>
          <w:szCs w:val="24"/>
        </w:rPr>
        <w:t xml:space="preserve">(in violation </w:t>
      </w:r>
      <w:r w:rsidR="003166BC">
        <w:rPr>
          <w:szCs w:val="24"/>
        </w:rPr>
        <w:t xml:space="preserve">     </w:t>
      </w:r>
    </w:p>
    <w:p w:rsidR="007672BE" w:rsidRDefault="003166BC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2A420C" w:rsidRPr="00C81D59">
        <w:rPr>
          <w:szCs w:val="24"/>
        </w:rPr>
        <w:t xml:space="preserve">of </w:t>
      </w:r>
      <w:r w:rsidR="002A420C" w:rsidRPr="00C81D59">
        <w:rPr>
          <w:b/>
          <w:i/>
          <w:szCs w:val="24"/>
          <w:u w:val="single"/>
        </w:rPr>
        <w:t xml:space="preserve">California Penal Code </w:t>
      </w:r>
      <w:r w:rsidR="00D42AE8" w:rsidRPr="00C81D59">
        <w:rPr>
          <w:b/>
          <w:i/>
          <w:szCs w:val="24"/>
          <w:u w:val="single"/>
        </w:rPr>
        <w:t xml:space="preserve">section </w:t>
      </w:r>
      <w:r w:rsidR="002A420C" w:rsidRPr="00C81D59">
        <w:rPr>
          <w:b/>
          <w:i/>
          <w:szCs w:val="24"/>
          <w:u w:val="single"/>
        </w:rPr>
        <w:t>538d</w:t>
      </w:r>
      <w:r w:rsidR="002A420C" w:rsidRPr="00C81D59">
        <w:rPr>
          <w:szCs w:val="24"/>
        </w:rPr>
        <w:t xml:space="preserve">) </w:t>
      </w:r>
      <w:r w:rsidR="00D826F0" w:rsidRPr="00C81D59">
        <w:rPr>
          <w:szCs w:val="24"/>
        </w:rPr>
        <w:t xml:space="preserve">to recruit participants </w:t>
      </w:r>
      <w:r w:rsidR="002C1368">
        <w:rPr>
          <w:szCs w:val="24"/>
        </w:rPr>
        <w:t>for gang</w:t>
      </w:r>
      <w:r w:rsidR="00F5376E">
        <w:rPr>
          <w:szCs w:val="24"/>
        </w:rPr>
        <w:t xml:space="preserve"> </w:t>
      </w:r>
      <w:r w:rsidR="002C1368">
        <w:rPr>
          <w:szCs w:val="24"/>
        </w:rPr>
        <w:t>stalking operation</w:t>
      </w:r>
      <w:r w:rsidR="00D826F0" w:rsidRPr="00C81D59">
        <w:rPr>
          <w:szCs w:val="24"/>
        </w:rPr>
        <w:t xml:space="preserve">s (as </w:t>
      </w:r>
      <w:r w:rsidR="007672BE">
        <w:rPr>
          <w:szCs w:val="24"/>
        </w:rPr>
        <w:t xml:space="preserve"> </w:t>
      </w:r>
    </w:p>
    <w:p w:rsidR="007672BE" w:rsidRDefault="007672BE" w:rsidP="00D826F0">
      <w:pPr>
        <w:pStyle w:val="NoSpacing"/>
        <w:rPr>
          <w:szCs w:val="24"/>
        </w:rPr>
      </w:pPr>
      <w:r>
        <w:rPr>
          <w:szCs w:val="24"/>
        </w:rPr>
        <w:t xml:space="preserve">    d</w:t>
      </w:r>
      <w:r w:rsidR="00D826F0" w:rsidRPr="00C81D59">
        <w:rPr>
          <w:szCs w:val="24"/>
        </w:rPr>
        <w:t xml:space="preserve">istinguished from legitimate “neighborhood watch” programs). If you are in doubt about </w:t>
      </w:r>
      <w:r w:rsidR="002A420C" w:rsidRPr="00C81D59">
        <w:rPr>
          <w:szCs w:val="24"/>
        </w:rPr>
        <w:t xml:space="preserve">the </w:t>
      </w:r>
      <w:r>
        <w:rPr>
          <w:szCs w:val="24"/>
        </w:rPr>
        <w:t xml:space="preserve"> </w:t>
      </w:r>
    </w:p>
    <w:p w:rsidR="00D826F0" w:rsidRPr="00C81D59" w:rsidRDefault="007672BE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DD6D8C" w:rsidRPr="00C81D59">
        <w:rPr>
          <w:szCs w:val="24"/>
        </w:rPr>
        <w:t xml:space="preserve">identity of such </w:t>
      </w:r>
      <w:r w:rsidR="00D826F0" w:rsidRPr="00C81D59">
        <w:rPr>
          <w:szCs w:val="24"/>
        </w:rPr>
        <w:t>person</w:t>
      </w:r>
      <w:r w:rsidR="00DD6D8C" w:rsidRPr="00C81D59">
        <w:rPr>
          <w:szCs w:val="24"/>
        </w:rPr>
        <w:t>s</w:t>
      </w:r>
      <w:r w:rsidR="00D826F0" w:rsidRPr="00C81D59">
        <w:rPr>
          <w:szCs w:val="24"/>
        </w:rPr>
        <w:t>, contact your local sheriff’s office or poli</w:t>
      </w:r>
      <w:r w:rsidR="002A420C" w:rsidRPr="00C81D59">
        <w:rPr>
          <w:szCs w:val="24"/>
        </w:rPr>
        <w:t>ce</w:t>
      </w:r>
      <w:r w:rsidR="00D826F0" w:rsidRPr="00C81D59">
        <w:rPr>
          <w:szCs w:val="24"/>
        </w:rPr>
        <w:t xml:space="preserve"> department.     </w:t>
      </w:r>
    </w:p>
    <w:p w:rsidR="00D826F0" w:rsidRPr="00C81D59" w:rsidRDefault="00D826F0" w:rsidP="00D826F0">
      <w:pPr>
        <w:pStyle w:val="NoSpacing"/>
        <w:rPr>
          <w:szCs w:val="24"/>
        </w:rPr>
      </w:pPr>
    </w:p>
    <w:p w:rsidR="007672BE" w:rsidRDefault="00903D44" w:rsidP="00D826F0">
      <w:pPr>
        <w:pStyle w:val="NoSpacing"/>
        <w:rPr>
          <w:szCs w:val="24"/>
        </w:rPr>
      </w:pPr>
      <w:r w:rsidRPr="00C81D59">
        <w:rPr>
          <w:szCs w:val="24"/>
        </w:rPr>
        <w:t xml:space="preserve">    Stalking (maliciously following, harassing, and </w:t>
      </w:r>
      <w:r w:rsidR="005529BC" w:rsidRPr="00C81D59">
        <w:rPr>
          <w:szCs w:val="24"/>
        </w:rPr>
        <w:t>threatening</w:t>
      </w:r>
      <w:r w:rsidRPr="00C81D59">
        <w:rPr>
          <w:szCs w:val="24"/>
        </w:rPr>
        <w:t xml:space="preserve"> another person) is a violation of </w:t>
      </w:r>
      <w:r w:rsidR="007672BE">
        <w:rPr>
          <w:szCs w:val="24"/>
        </w:rPr>
        <w:t xml:space="preserve"> </w:t>
      </w:r>
    </w:p>
    <w:p w:rsidR="007672BE" w:rsidRDefault="007672BE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903D44" w:rsidRPr="00C81D59">
        <w:rPr>
          <w:b/>
          <w:i/>
          <w:szCs w:val="24"/>
          <w:u w:val="single"/>
        </w:rPr>
        <w:t>California Penal Code</w:t>
      </w:r>
      <w:r w:rsidR="00D42AE8" w:rsidRPr="00C81D59">
        <w:rPr>
          <w:b/>
          <w:i/>
          <w:szCs w:val="24"/>
          <w:u w:val="single"/>
        </w:rPr>
        <w:t xml:space="preserve"> section 646.9</w:t>
      </w:r>
      <w:r w:rsidR="00F16243">
        <w:rPr>
          <w:szCs w:val="24"/>
        </w:rPr>
        <w:t xml:space="preserve"> and </w:t>
      </w:r>
      <w:r w:rsidR="00903D44" w:rsidRPr="00C81D59">
        <w:rPr>
          <w:szCs w:val="24"/>
        </w:rPr>
        <w:t xml:space="preserve">may be punishable by up to three years in state </w:t>
      </w:r>
      <w:r w:rsidR="00F16243">
        <w:rPr>
          <w:szCs w:val="24"/>
        </w:rPr>
        <w:t>prison</w:t>
      </w:r>
    </w:p>
    <w:p w:rsidR="00821BE3" w:rsidRDefault="007672BE" w:rsidP="00D826F0">
      <w:pPr>
        <w:pStyle w:val="NoSpacing"/>
        <w:rPr>
          <w:szCs w:val="24"/>
        </w:rPr>
      </w:pPr>
      <w:r>
        <w:rPr>
          <w:szCs w:val="24"/>
        </w:rPr>
        <w:t xml:space="preserve">    </w:t>
      </w:r>
      <w:r w:rsidR="00903D44" w:rsidRPr="00C81D59">
        <w:rPr>
          <w:szCs w:val="24"/>
        </w:rPr>
        <w:t xml:space="preserve">for a first offense. </w:t>
      </w:r>
      <w:r w:rsidR="00821BE3">
        <w:rPr>
          <w:szCs w:val="24"/>
        </w:rPr>
        <w:t xml:space="preserve">Some of the tactics – such as entering a victim’s residence or conducting certain </w:t>
      </w:r>
    </w:p>
    <w:p w:rsidR="002F06E1" w:rsidRDefault="00821BE3" w:rsidP="00D826F0">
      <w:pPr>
        <w:pStyle w:val="NoSpacing"/>
        <w:rPr>
          <w:szCs w:val="24"/>
        </w:rPr>
      </w:pPr>
      <w:r>
        <w:rPr>
          <w:szCs w:val="24"/>
        </w:rPr>
        <w:t xml:space="preserve">    types of surveillance without a search warrant</w:t>
      </w:r>
      <w:r w:rsidR="002F06E1">
        <w:rPr>
          <w:szCs w:val="24"/>
        </w:rPr>
        <w:t>, or punishing an American without a trial</w:t>
      </w:r>
      <w:r>
        <w:rPr>
          <w:szCs w:val="24"/>
        </w:rPr>
        <w:t xml:space="preserve"> – are also</w:t>
      </w:r>
      <w:r w:rsidR="002F06E1">
        <w:rPr>
          <w:szCs w:val="24"/>
        </w:rPr>
        <w:t xml:space="preserve"> </w:t>
      </w:r>
    </w:p>
    <w:p w:rsidR="00903D44" w:rsidRPr="00C81D59" w:rsidRDefault="002F06E1" w:rsidP="00D826F0">
      <w:pPr>
        <w:pStyle w:val="NoSpacing"/>
        <w:rPr>
          <w:szCs w:val="24"/>
        </w:rPr>
      </w:pPr>
      <w:r>
        <w:rPr>
          <w:szCs w:val="24"/>
        </w:rPr>
        <w:t xml:space="preserve">    serious</w:t>
      </w:r>
      <w:r w:rsidR="00821BE3">
        <w:rPr>
          <w:szCs w:val="24"/>
        </w:rPr>
        <w:t xml:space="preserve"> violations of </w:t>
      </w:r>
      <w:r w:rsidR="00821BE3" w:rsidRPr="002F06E1">
        <w:rPr>
          <w:i/>
          <w:szCs w:val="24"/>
        </w:rPr>
        <w:t>federal</w:t>
      </w:r>
      <w:r w:rsidR="00821BE3">
        <w:rPr>
          <w:szCs w:val="24"/>
        </w:rPr>
        <w:t xml:space="preserve"> law.</w:t>
      </w:r>
      <w:r w:rsidR="00903D44" w:rsidRPr="00C81D59">
        <w:rPr>
          <w:szCs w:val="24"/>
        </w:rPr>
        <w:t xml:space="preserve">   </w:t>
      </w:r>
    </w:p>
    <w:p w:rsidR="00CC169E" w:rsidRPr="00A2433E" w:rsidRDefault="00CC169E" w:rsidP="00D826F0">
      <w:pPr>
        <w:pStyle w:val="NoSpacing"/>
        <w:rPr>
          <w:szCs w:val="24"/>
        </w:rPr>
      </w:pPr>
    </w:p>
    <w:p w:rsidR="00146BD2" w:rsidRPr="00821BE3" w:rsidRDefault="00146BD2" w:rsidP="00146BD2">
      <w:pPr>
        <w:pStyle w:val="NoSpacing"/>
        <w:rPr>
          <w:szCs w:val="24"/>
        </w:rPr>
      </w:pPr>
      <w:r w:rsidRPr="00821BE3">
        <w:rPr>
          <w:szCs w:val="24"/>
        </w:rPr>
        <w:t xml:space="preserve">    </w:t>
      </w:r>
      <w:r w:rsidRPr="00821BE3">
        <w:rPr>
          <w:b/>
          <w:szCs w:val="24"/>
          <w:u w:val="single"/>
        </w:rPr>
        <w:t>To inquire about criminal prosecutions for gang stalking crimes</w:t>
      </w:r>
      <w:r w:rsidRPr="00821BE3">
        <w:rPr>
          <w:szCs w:val="24"/>
        </w:rPr>
        <w:t>:</w:t>
      </w:r>
    </w:p>
    <w:p w:rsidR="00146BD2" w:rsidRPr="0086094F" w:rsidRDefault="00146BD2" w:rsidP="00146BD2">
      <w:pPr>
        <w:pStyle w:val="NoSpacing"/>
        <w:rPr>
          <w:sz w:val="16"/>
          <w:szCs w:val="16"/>
        </w:rPr>
      </w:pPr>
    </w:p>
    <w:p w:rsidR="00146BD2" w:rsidRDefault="00146BD2" w:rsidP="00146BD2">
      <w:pPr>
        <w:pStyle w:val="NoSpacing"/>
        <w:rPr>
          <w:szCs w:val="24"/>
        </w:rPr>
      </w:pPr>
      <w:r>
        <w:rPr>
          <w:szCs w:val="24"/>
        </w:rPr>
        <w:t xml:space="preserve">           Call</w:t>
      </w:r>
      <w:r w:rsidRPr="00C81D59">
        <w:rPr>
          <w:szCs w:val="24"/>
        </w:rPr>
        <w:t xml:space="preserve"> the California </w:t>
      </w:r>
      <w:r>
        <w:rPr>
          <w:szCs w:val="24"/>
        </w:rPr>
        <w:t>Attorney</w:t>
      </w:r>
      <w:r w:rsidRPr="00C81D59">
        <w:rPr>
          <w:szCs w:val="24"/>
        </w:rPr>
        <w:t xml:space="preserve"> General’s o</w:t>
      </w:r>
      <w:r>
        <w:rPr>
          <w:szCs w:val="24"/>
        </w:rPr>
        <w:t xml:space="preserve">ffice at this toll-free </w:t>
      </w:r>
      <w:r w:rsidR="003D79E5">
        <w:rPr>
          <w:szCs w:val="24"/>
        </w:rPr>
        <w:t xml:space="preserve">number: </w:t>
      </w:r>
      <w:r w:rsidRPr="00C81D59">
        <w:rPr>
          <w:szCs w:val="24"/>
        </w:rPr>
        <w:t>(800) 952-5225</w:t>
      </w:r>
    </w:p>
    <w:p w:rsidR="001E3547" w:rsidRPr="00FE4A91" w:rsidRDefault="001E3547" w:rsidP="00D826F0">
      <w:pPr>
        <w:pStyle w:val="NoSpacing"/>
        <w:rPr>
          <w:sz w:val="28"/>
          <w:szCs w:val="28"/>
        </w:rPr>
      </w:pPr>
    </w:p>
    <w:p w:rsidR="00821BE3" w:rsidRPr="00567B47" w:rsidRDefault="00821BE3" w:rsidP="00D826F0">
      <w:pPr>
        <w:pStyle w:val="NoSpacing"/>
        <w:rPr>
          <w:szCs w:val="24"/>
        </w:rPr>
      </w:pPr>
      <w:r>
        <w:rPr>
          <w:b/>
          <w:szCs w:val="24"/>
        </w:rPr>
        <w:t xml:space="preserve">  </w:t>
      </w:r>
      <w:r w:rsidR="00EC2785" w:rsidRPr="00821BE3">
        <w:rPr>
          <w:b/>
          <w:szCs w:val="24"/>
        </w:rPr>
        <w:t xml:space="preserve"> </w:t>
      </w:r>
      <w:r w:rsidR="00D826F0" w:rsidRPr="00821BE3">
        <w:rPr>
          <w:b/>
          <w:szCs w:val="24"/>
        </w:rPr>
        <w:t xml:space="preserve"> </w:t>
      </w:r>
      <w:r w:rsidR="00EC2785" w:rsidRPr="00821BE3">
        <w:rPr>
          <w:b/>
          <w:szCs w:val="24"/>
          <w:u w:val="single"/>
        </w:rPr>
        <w:t>A</w:t>
      </w:r>
      <w:r w:rsidR="006F0DF6" w:rsidRPr="00821BE3">
        <w:rPr>
          <w:b/>
          <w:szCs w:val="24"/>
          <w:u w:val="single"/>
        </w:rPr>
        <w:t>n ABC TV show</w:t>
      </w:r>
      <w:r w:rsidR="008F3172" w:rsidRPr="00821BE3">
        <w:rPr>
          <w:b/>
          <w:szCs w:val="24"/>
        </w:rPr>
        <w:t xml:space="preserve"> </w:t>
      </w:r>
      <w:r w:rsidR="006F0DF6" w:rsidRPr="00567B47">
        <w:rPr>
          <w:szCs w:val="24"/>
        </w:rPr>
        <w:t>demonstrated</w:t>
      </w:r>
      <w:r w:rsidR="007B24CD" w:rsidRPr="00567B47">
        <w:rPr>
          <w:szCs w:val="24"/>
        </w:rPr>
        <w:t xml:space="preserve"> how gang</w:t>
      </w:r>
      <w:r w:rsidR="009651A3" w:rsidRPr="00567B47">
        <w:rPr>
          <w:szCs w:val="24"/>
        </w:rPr>
        <w:t xml:space="preserve"> </w:t>
      </w:r>
      <w:r w:rsidR="007B24CD" w:rsidRPr="00567B47">
        <w:rPr>
          <w:szCs w:val="24"/>
        </w:rPr>
        <w:t>stalker</w:t>
      </w:r>
      <w:r w:rsidR="00BA3B85" w:rsidRPr="00567B47">
        <w:rPr>
          <w:szCs w:val="24"/>
        </w:rPr>
        <w:t xml:space="preserve">s </w:t>
      </w:r>
      <w:r w:rsidRPr="00567B47">
        <w:rPr>
          <w:szCs w:val="24"/>
        </w:rPr>
        <w:t xml:space="preserve">can </w:t>
      </w:r>
      <w:r w:rsidR="006C38B9" w:rsidRPr="00567B47">
        <w:rPr>
          <w:szCs w:val="24"/>
        </w:rPr>
        <w:t>impersonate law enforcement</w:t>
      </w:r>
      <w:r w:rsidR="00567B47">
        <w:rPr>
          <w:szCs w:val="24"/>
        </w:rPr>
        <w:t xml:space="preserve"> personnel to </w:t>
      </w:r>
      <w:r w:rsidR="006C38B9" w:rsidRPr="00567B47">
        <w:rPr>
          <w:szCs w:val="24"/>
        </w:rPr>
        <w:t xml:space="preserve"> </w:t>
      </w:r>
      <w:r w:rsidRPr="00567B47">
        <w:rPr>
          <w:szCs w:val="24"/>
        </w:rPr>
        <w:t xml:space="preserve"> </w:t>
      </w:r>
    </w:p>
    <w:p w:rsidR="00D826F0" w:rsidRPr="00567B47" w:rsidRDefault="00821BE3" w:rsidP="00D826F0">
      <w:pPr>
        <w:pStyle w:val="NoSpacing"/>
        <w:rPr>
          <w:szCs w:val="24"/>
        </w:rPr>
      </w:pPr>
      <w:r w:rsidRPr="00567B47">
        <w:rPr>
          <w:szCs w:val="24"/>
        </w:rPr>
        <w:t xml:space="preserve">    </w:t>
      </w:r>
      <w:r w:rsidR="00BA3B85" w:rsidRPr="00567B47">
        <w:rPr>
          <w:szCs w:val="24"/>
        </w:rPr>
        <w:t>recruit</w:t>
      </w:r>
      <w:r w:rsidR="006C38B9" w:rsidRPr="00567B47">
        <w:rPr>
          <w:szCs w:val="24"/>
        </w:rPr>
        <w:t xml:space="preserve"> </w:t>
      </w:r>
      <w:r w:rsidR="00BF063A" w:rsidRPr="00567B47">
        <w:rPr>
          <w:szCs w:val="24"/>
        </w:rPr>
        <w:t>u</w:t>
      </w:r>
      <w:r w:rsidR="00BA3B85" w:rsidRPr="00567B47">
        <w:rPr>
          <w:szCs w:val="24"/>
        </w:rPr>
        <w:t>nsuspecting</w:t>
      </w:r>
      <w:r w:rsidR="00BF063A" w:rsidRPr="00567B47">
        <w:rPr>
          <w:szCs w:val="24"/>
        </w:rPr>
        <w:t xml:space="preserve"> </w:t>
      </w:r>
      <w:r w:rsidR="00BA3B85" w:rsidRPr="00567B47">
        <w:rPr>
          <w:szCs w:val="24"/>
        </w:rPr>
        <w:t>citizens</w:t>
      </w:r>
      <w:r w:rsidR="008F3172" w:rsidRPr="00567B47">
        <w:rPr>
          <w:szCs w:val="24"/>
        </w:rPr>
        <w:t>.</w:t>
      </w:r>
      <w:r w:rsidR="006F0DF6" w:rsidRPr="00567B47">
        <w:rPr>
          <w:szCs w:val="24"/>
        </w:rPr>
        <w:t xml:space="preserve"> </w:t>
      </w:r>
      <w:r w:rsidR="008F3172" w:rsidRPr="00567B47">
        <w:rPr>
          <w:szCs w:val="24"/>
        </w:rPr>
        <w:t>You can view it</w:t>
      </w:r>
      <w:r w:rsidR="006F0DF6" w:rsidRPr="00567B47">
        <w:rPr>
          <w:szCs w:val="24"/>
        </w:rPr>
        <w:t xml:space="preserve"> on YouTube.</w:t>
      </w:r>
    </w:p>
    <w:p w:rsidR="00D826F0" w:rsidRPr="00EC2785" w:rsidRDefault="00D826F0" w:rsidP="00D826F0">
      <w:pPr>
        <w:pStyle w:val="NoSpacing"/>
        <w:rPr>
          <w:b/>
          <w:sz w:val="12"/>
          <w:szCs w:val="12"/>
        </w:rPr>
      </w:pPr>
    </w:p>
    <w:p w:rsidR="00D826F0" w:rsidRDefault="00D826F0" w:rsidP="00D826F0">
      <w:pPr>
        <w:pStyle w:val="NoSpacing"/>
        <w:rPr>
          <w:b/>
          <w:szCs w:val="24"/>
        </w:rPr>
      </w:pPr>
      <w:r w:rsidRPr="00C81D59">
        <w:rPr>
          <w:szCs w:val="24"/>
        </w:rPr>
        <w:t xml:space="preserve">  </w:t>
      </w:r>
      <w:r w:rsidR="00CC169E" w:rsidRPr="00C81D59">
        <w:rPr>
          <w:szCs w:val="24"/>
        </w:rPr>
        <w:t xml:space="preserve">  </w:t>
      </w:r>
      <w:r w:rsidR="006275E5" w:rsidRPr="00C81D59">
        <w:rPr>
          <w:szCs w:val="24"/>
        </w:rPr>
        <w:t xml:space="preserve">  </w:t>
      </w:r>
      <w:r w:rsidR="000913A2">
        <w:rPr>
          <w:szCs w:val="24"/>
        </w:rPr>
        <w:t xml:space="preserve"> </w:t>
      </w:r>
      <w:r w:rsidR="00821BE3">
        <w:rPr>
          <w:szCs w:val="24"/>
        </w:rPr>
        <w:t xml:space="preserve"> </w:t>
      </w:r>
      <w:r w:rsidR="008F3172">
        <w:rPr>
          <w:szCs w:val="24"/>
        </w:rPr>
        <w:t xml:space="preserve">   </w:t>
      </w:r>
      <w:r w:rsidR="006F0DF6">
        <w:rPr>
          <w:szCs w:val="24"/>
        </w:rPr>
        <w:t>Search for</w:t>
      </w:r>
      <w:r w:rsidRPr="00C81D59">
        <w:rPr>
          <w:szCs w:val="24"/>
        </w:rPr>
        <w:t>:</w:t>
      </w:r>
      <w:r w:rsidR="006F0DF6">
        <w:rPr>
          <w:szCs w:val="24"/>
        </w:rPr>
        <w:t xml:space="preserve"> </w:t>
      </w:r>
      <w:r w:rsidRPr="00C81D59">
        <w:rPr>
          <w:szCs w:val="24"/>
        </w:rPr>
        <w:t xml:space="preserve"> </w:t>
      </w:r>
      <w:r w:rsidRPr="00C81D59">
        <w:rPr>
          <w:b/>
          <w:szCs w:val="24"/>
        </w:rPr>
        <w:t>“</w:t>
      </w:r>
      <w:r w:rsidR="00A668F2" w:rsidRPr="00C81D59">
        <w:rPr>
          <w:szCs w:val="24"/>
        </w:rPr>
        <w:t>Gang</w:t>
      </w:r>
      <w:r w:rsidR="00C53446">
        <w:rPr>
          <w:szCs w:val="24"/>
        </w:rPr>
        <w:t xml:space="preserve"> </w:t>
      </w:r>
      <w:r w:rsidR="00A668F2" w:rsidRPr="00C81D59">
        <w:rPr>
          <w:szCs w:val="24"/>
        </w:rPr>
        <w:t>stalking + ABC + Joh</w:t>
      </w:r>
      <w:r w:rsidRPr="00C81D59">
        <w:rPr>
          <w:szCs w:val="24"/>
        </w:rPr>
        <w:t>n Quinones + Comply or Question Authority</w:t>
      </w:r>
      <w:r w:rsidRPr="00C81D59">
        <w:rPr>
          <w:b/>
          <w:szCs w:val="24"/>
        </w:rPr>
        <w:t>”</w:t>
      </w:r>
    </w:p>
    <w:p w:rsidR="001E3547" w:rsidRPr="00A2433E" w:rsidRDefault="001E3547" w:rsidP="00D826F0">
      <w:pPr>
        <w:pStyle w:val="NoSpacing"/>
        <w:rPr>
          <w:szCs w:val="24"/>
        </w:rPr>
      </w:pPr>
    </w:p>
    <w:p w:rsidR="00DA32A9" w:rsidRDefault="00821BE3" w:rsidP="008F3172">
      <w:pPr>
        <w:pStyle w:val="NoSpacing"/>
      </w:pPr>
      <w:r>
        <w:t xml:space="preserve">    </w:t>
      </w:r>
      <w:r w:rsidRPr="00DA32A9">
        <w:rPr>
          <w:b/>
          <w:u w:val="single"/>
        </w:rPr>
        <w:t>C</w:t>
      </w:r>
      <w:r w:rsidR="008F3172" w:rsidRPr="00DA32A9">
        <w:rPr>
          <w:b/>
          <w:u w:val="single"/>
        </w:rPr>
        <w:t>rime s</w:t>
      </w:r>
      <w:r w:rsidRPr="00DA32A9">
        <w:rPr>
          <w:b/>
          <w:u w:val="single"/>
        </w:rPr>
        <w:t xml:space="preserve">urvey statistics </w:t>
      </w:r>
      <w:r w:rsidR="008F3172" w:rsidRPr="00DA32A9">
        <w:rPr>
          <w:b/>
          <w:u w:val="single"/>
        </w:rPr>
        <w:t>from the U.S. Department of</w:t>
      </w:r>
      <w:r w:rsidRPr="00DA32A9">
        <w:rPr>
          <w:b/>
          <w:u w:val="single"/>
        </w:rPr>
        <w:t xml:space="preserve"> Justice</w:t>
      </w:r>
      <w:r>
        <w:t xml:space="preserve"> </w:t>
      </w:r>
      <w:r w:rsidR="003D79E5">
        <w:t>indicate</w:t>
      </w:r>
      <w:r>
        <w:t xml:space="preserve"> that</w:t>
      </w:r>
      <w:r w:rsidR="008F3172" w:rsidRPr="00D319A4">
        <w:t xml:space="preserve"> in 2006 there were an </w:t>
      </w:r>
    </w:p>
    <w:p w:rsidR="00DA32A9" w:rsidRDefault="00DA32A9" w:rsidP="008F3172">
      <w:pPr>
        <w:pStyle w:val="NoSpacing"/>
      </w:pPr>
      <w:r>
        <w:t xml:space="preserve">    </w:t>
      </w:r>
      <w:r w:rsidR="009B7908">
        <w:t>estimated 445,220</w:t>
      </w:r>
      <w:r w:rsidR="008F3172" w:rsidRPr="00D319A4">
        <w:t xml:space="preserve"> stalking incidents involving three or more perpe</w:t>
      </w:r>
      <w:r w:rsidR="003D79E5">
        <w:t>trators stalking an individual.</w:t>
      </w:r>
      <w:r w:rsidR="008F3172" w:rsidRPr="00D319A4">
        <w:t xml:space="preserve"> </w:t>
      </w:r>
    </w:p>
    <w:p w:rsidR="008F3172" w:rsidRPr="003D79E5" w:rsidRDefault="00DA32A9" w:rsidP="00D826F0">
      <w:pPr>
        <w:pStyle w:val="NoSpacing"/>
        <w:rPr>
          <w:szCs w:val="24"/>
        </w:rPr>
      </w:pPr>
      <w:r>
        <w:t xml:space="preserve">    </w:t>
      </w:r>
    </w:p>
    <w:p w:rsidR="008F3172" w:rsidRPr="003D79E5" w:rsidRDefault="003D79E5" w:rsidP="00D826F0">
      <w:pPr>
        <w:pStyle w:val="NoSpacing"/>
        <w:rPr>
          <w:b/>
        </w:rPr>
      </w:pPr>
      <w:r>
        <w:t xml:space="preserve">    </w:t>
      </w:r>
      <w:r w:rsidRPr="003D79E5">
        <w:rPr>
          <w:b/>
          <w:u w:val="single"/>
        </w:rPr>
        <w:t>History of organized stalking</w:t>
      </w:r>
      <w:r w:rsidRPr="003D79E5">
        <w:rPr>
          <w:b/>
        </w:rPr>
        <w:t>:</w:t>
      </w:r>
    </w:p>
    <w:p w:rsidR="008F3172" w:rsidRPr="00225C7B" w:rsidRDefault="008F3172" w:rsidP="00D826F0">
      <w:pPr>
        <w:pStyle w:val="NoSpacing"/>
        <w:rPr>
          <w:sz w:val="16"/>
          <w:szCs w:val="16"/>
        </w:rPr>
      </w:pPr>
    </w:p>
    <w:p w:rsidR="00225C7B" w:rsidRDefault="00225C7B" w:rsidP="00D826F0">
      <w:pPr>
        <w:pStyle w:val="NoSpacing"/>
      </w:pPr>
      <w:r>
        <w:t xml:space="preserve">    Tactic</w:t>
      </w:r>
      <w:r w:rsidR="00FD74F8" w:rsidRPr="00AE11D3">
        <w:t xml:space="preserve">s </w:t>
      </w:r>
      <w:r>
        <w:t xml:space="preserve">employed by gang stalkers </w:t>
      </w:r>
      <w:r w:rsidR="00FD74F8" w:rsidRPr="00AE11D3">
        <w:t xml:space="preserve">were used extensively by communist East Germany’s Stasi (state </w:t>
      </w:r>
      <w:r>
        <w:t xml:space="preserve"> </w:t>
      </w:r>
    </w:p>
    <w:p w:rsidR="00225C7B" w:rsidRDefault="00225C7B" w:rsidP="00D826F0">
      <w:pPr>
        <w:pStyle w:val="NoSpacing"/>
      </w:pPr>
      <w:r>
        <w:t xml:space="preserve">    </w:t>
      </w:r>
      <w:r w:rsidR="00FD74F8" w:rsidRPr="00AE11D3">
        <w:t>police) as a means of maintaining political control over its citizens.</w:t>
      </w:r>
      <w:r>
        <w:t xml:space="preserve"> In the U.S., the tactics were  </w:t>
      </w:r>
    </w:p>
    <w:p w:rsidR="00225C7B" w:rsidRDefault="00225C7B" w:rsidP="00225C7B">
      <w:pPr>
        <w:pStyle w:val="NoSpacing"/>
      </w:pPr>
      <w:r>
        <w:t xml:space="preserve">    famously used by the FBI during its </w:t>
      </w:r>
      <w:r w:rsidR="00FD74F8" w:rsidRPr="00AE11D3">
        <w:t xml:space="preserve">secret illegal counterintelligence program ("Cointelpro") </w:t>
      </w:r>
      <w:r>
        <w:t xml:space="preserve">from  </w:t>
      </w:r>
    </w:p>
    <w:p w:rsidR="00225C7B" w:rsidRDefault="00225C7B" w:rsidP="00225C7B">
      <w:pPr>
        <w:pStyle w:val="NoSpacing"/>
      </w:pPr>
      <w:r>
        <w:t xml:space="preserve">    1956 until the program</w:t>
      </w:r>
      <w:r w:rsidR="00FD74F8" w:rsidRPr="00AE11D3">
        <w:t xml:space="preserve"> was exposed by civilian activists in 1971. The program mainly targeted </w:t>
      </w:r>
    </w:p>
    <w:p w:rsidR="008C5DDA" w:rsidRDefault="00225C7B" w:rsidP="00225C7B">
      <w:pPr>
        <w:pStyle w:val="NoSpacing"/>
      </w:pPr>
      <w:r>
        <w:t xml:space="preserve">    </w:t>
      </w:r>
      <w:r w:rsidR="00FD74F8" w:rsidRPr="00AE11D3">
        <w:t>p</w:t>
      </w:r>
      <w:r w:rsidR="008C5DDA">
        <w:t xml:space="preserve">olitical </w:t>
      </w:r>
      <w:r w:rsidR="00567B47">
        <w:t>activists</w:t>
      </w:r>
      <w:r w:rsidR="00113F90">
        <w:t>. Multiple news article</w:t>
      </w:r>
      <w:r w:rsidR="008C5DDA">
        <w:t>s (which can be found at the website below) indicate that</w:t>
      </w:r>
      <w:r w:rsidR="00FD74F8" w:rsidRPr="00AE11D3">
        <w:t xml:space="preserve"> a </w:t>
      </w:r>
      <w:r w:rsidR="008C5DDA">
        <w:t xml:space="preserve"> </w:t>
      </w:r>
    </w:p>
    <w:p w:rsidR="00FD74F8" w:rsidRPr="00AE11D3" w:rsidRDefault="008C5DDA" w:rsidP="00225C7B">
      <w:pPr>
        <w:pStyle w:val="NoSpacing"/>
      </w:pPr>
      <w:r>
        <w:t xml:space="preserve">    </w:t>
      </w:r>
      <w:r w:rsidR="00FD74F8" w:rsidRPr="00AE11D3">
        <w:t xml:space="preserve">more </w:t>
      </w:r>
      <w:r w:rsidR="00225C7B">
        <w:t>sophisticated and larger-</w:t>
      </w:r>
      <w:r w:rsidR="00FD74F8" w:rsidRPr="00AE11D3">
        <w:t xml:space="preserve">scale </w:t>
      </w:r>
      <w:r w:rsidR="00567B47">
        <w:t>use of counterintelligence crimes is now taking place.</w:t>
      </w:r>
    </w:p>
    <w:p w:rsidR="00FD74F8" w:rsidRDefault="00FD74F8" w:rsidP="00D826F0">
      <w:pPr>
        <w:pStyle w:val="NoSpacing"/>
      </w:pPr>
    </w:p>
    <w:p w:rsidR="00FD74F8" w:rsidRDefault="00225C7B" w:rsidP="00D826F0">
      <w:pPr>
        <w:pStyle w:val="NoSpacing"/>
      </w:pPr>
      <w:r>
        <w:t xml:space="preserve">   </w:t>
      </w:r>
      <w:r w:rsidRPr="00225C7B">
        <w:rPr>
          <w:b/>
          <w:u w:val="single"/>
        </w:rPr>
        <w:t>For more information</w:t>
      </w:r>
      <w:r w:rsidR="00CB7D42">
        <w:rPr>
          <w:b/>
          <w:u w:val="single"/>
        </w:rPr>
        <w:t>, visit this website</w:t>
      </w:r>
      <w:r>
        <w:rPr>
          <w:b/>
        </w:rPr>
        <w:t>:</w:t>
      </w:r>
      <w:r>
        <w:t xml:space="preserve"> </w:t>
      </w:r>
      <w:r w:rsidR="00CB7D42">
        <w:t xml:space="preserve"> </w:t>
      </w:r>
      <w:r>
        <w:t xml:space="preserve">  </w:t>
      </w:r>
      <w:r w:rsidRPr="00FE4A91">
        <w:rPr>
          <w:b/>
          <w:sz w:val="32"/>
        </w:rPr>
        <w:t>FightGangStalking.com</w:t>
      </w:r>
    </w:p>
    <w:sectPr w:rsidR="00FD74F8" w:rsidSect="00F11123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10071"/>
    <w:multiLevelType w:val="hybridMultilevel"/>
    <w:tmpl w:val="39746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77650F"/>
    <w:multiLevelType w:val="hybridMultilevel"/>
    <w:tmpl w:val="83000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20"/>
  <w:characterSpacingControl w:val="doNotCompress"/>
  <w:compat/>
  <w:rsids>
    <w:rsidRoot w:val="00D826F0"/>
    <w:rsid w:val="0000225D"/>
    <w:rsid w:val="00011327"/>
    <w:rsid w:val="00063A1B"/>
    <w:rsid w:val="00084765"/>
    <w:rsid w:val="00090A03"/>
    <w:rsid w:val="000913A2"/>
    <w:rsid w:val="000A602B"/>
    <w:rsid w:val="000D27C6"/>
    <w:rsid w:val="000F1EAA"/>
    <w:rsid w:val="00103BD5"/>
    <w:rsid w:val="00113F90"/>
    <w:rsid w:val="0012417B"/>
    <w:rsid w:val="00127D84"/>
    <w:rsid w:val="00143C6A"/>
    <w:rsid w:val="00146BD2"/>
    <w:rsid w:val="001756DF"/>
    <w:rsid w:val="00194CBE"/>
    <w:rsid w:val="001A0687"/>
    <w:rsid w:val="001A1CF7"/>
    <w:rsid w:val="001B1C65"/>
    <w:rsid w:val="001B7EBE"/>
    <w:rsid w:val="001D2E67"/>
    <w:rsid w:val="001D73B2"/>
    <w:rsid w:val="001E06DD"/>
    <w:rsid w:val="001E3476"/>
    <w:rsid w:val="001E3547"/>
    <w:rsid w:val="001E77CF"/>
    <w:rsid w:val="001F0C92"/>
    <w:rsid w:val="001F3B3C"/>
    <w:rsid w:val="00225C7B"/>
    <w:rsid w:val="0026270E"/>
    <w:rsid w:val="00266437"/>
    <w:rsid w:val="00297A33"/>
    <w:rsid w:val="002A420C"/>
    <w:rsid w:val="002A7D49"/>
    <w:rsid w:val="002C1368"/>
    <w:rsid w:val="002D560D"/>
    <w:rsid w:val="002F06E1"/>
    <w:rsid w:val="002F4B13"/>
    <w:rsid w:val="002F4B61"/>
    <w:rsid w:val="00312613"/>
    <w:rsid w:val="003166BC"/>
    <w:rsid w:val="003310A0"/>
    <w:rsid w:val="00334493"/>
    <w:rsid w:val="003623DE"/>
    <w:rsid w:val="00367ED9"/>
    <w:rsid w:val="003D3C12"/>
    <w:rsid w:val="003D79E5"/>
    <w:rsid w:val="003E34B4"/>
    <w:rsid w:val="003F611A"/>
    <w:rsid w:val="00410E82"/>
    <w:rsid w:val="00424BFD"/>
    <w:rsid w:val="00434CD6"/>
    <w:rsid w:val="00443337"/>
    <w:rsid w:val="004774E6"/>
    <w:rsid w:val="00483E0B"/>
    <w:rsid w:val="00486B04"/>
    <w:rsid w:val="004A34A0"/>
    <w:rsid w:val="004D5E69"/>
    <w:rsid w:val="004E64DD"/>
    <w:rsid w:val="004F6EAC"/>
    <w:rsid w:val="00507E59"/>
    <w:rsid w:val="0051071D"/>
    <w:rsid w:val="00513CF6"/>
    <w:rsid w:val="0053734A"/>
    <w:rsid w:val="00547D19"/>
    <w:rsid w:val="005529BC"/>
    <w:rsid w:val="00567B47"/>
    <w:rsid w:val="00574F80"/>
    <w:rsid w:val="0058460A"/>
    <w:rsid w:val="00585B62"/>
    <w:rsid w:val="005A7A2D"/>
    <w:rsid w:val="005E1B40"/>
    <w:rsid w:val="005F634C"/>
    <w:rsid w:val="00610993"/>
    <w:rsid w:val="00612D84"/>
    <w:rsid w:val="00614670"/>
    <w:rsid w:val="0061629F"/>
    <w:rsid w:val="00621EFA"/>
    <w:rsid w:val="006275E5"/>
    <w:rsid w:val="006455B4"/>
    <w:rsid w:val="00645F25"/>
    <w:rsid w:val="0066557B"/>
    <w:rsid w:val="00697FED"/>
    <w:rsid w:val="006B55A3"/>
    <w:rsid w:val="006C38B9"/>
    <w:rsid w:val="006C691F"/>
    <w:rsid w:val="006C72E9"/>
    <w:rsid w:val="006E4523"/>
    <w:rsid w:val="006F0DF6"/>
    <w:rsid w:val="006F1B74"/>
    <w:rsid w:val="007138FD"/>
    <w:rsid w:val="007235E0"/>
    <w:rsid w:val="0074665D"/>
    <w:rsid w:val="00754593"/>
    <w:rsid w:val="0075575D"/>
    <w:rsid w:val="00757872"/>
    <w:rsid w:val="00757A60"/>
    <w:rsid w:val="00764646"/>
    <w:rsid w:val="007672BE"/>
    <w:rsid w:val="00794E89"/>
    <w:rsid w:val="007A2629"/>
    <w:rsid w:val="007B24CD"/>
    <w:rsid w:val="007C4FEE"/>
    <w:rsid w:val="007D10F3"/>
    <w:rsid w:val="007D2083"/>
    <w:rsid w:val="007E5452"/>
    <w:rsid w:val="007F13F1"/>
    <w:rsid w:val="00817FAC"/>
    <w:rsid w:val="00821BE3"/>
    <w:rsid w:val="0083280A"/>
    <w:rsid w:val="00846681"/>
    <w:rsid w:val="00854D33"/>
    <w:rsid w:val="0086094F"/>
    <w:rsid w:val="00867049"/>
    <w:rsid w:val="0086749B"/>
    <w:rsid w:val="00867C46"/>
    <w:rsid w:val="00881938"/>
    <w:rsid w:val="008970E0"/>
    <w:rsid w:val="008C472F"/>
    <w:rsid w:val="008C5DDA"/>
    <w:rsid w:val="008D724B"/>
    <w:rsid w:val="008E0869"/>
    <w:rsid w:val="008E19BF"/>
    <w:rsid w:val="008F3172"/>
    <w:rsid w:val="008F65FC"/>
    <w:rsid w:val="009030D1"/>
    <w:rsid w:val="00903D44"/>
    <w:rsid w:val="00906E3E"/>
    <w:rsid w:val="00913A57"/>
    <w:rsid w:val="009216E3"/>
    <w:rsid w:val="009242DC"/>
    <w:rsid w:val="00933951"/>
    <w:rsid w:val="00945DC7"/>
    <w:rsid w:val="00954C43"/>
    <w:rsid w:val="00954C58"/>
    <w:rsid w:val="009651A3"/>
    <w:rsid w:val="00976E78"/>
    <w:rsid w:val="00981BCB"/>
    <w:rsid w:val="00990123"/>
    <w:rsid w:val="00994B94"/>
    <w:rsid w:val="009B7908"/>
    <w:rsid w:val="009C105E"/>
    <w:rsid w:val="009C6B90"/>
    <w:rsid w:val="009D1A50"/>
    <w:rsid w:val="009D7F85"/>
    <w:rsid w:val="00A20B08"/>
    <w:rsid w:val="00A2412C"/>
    <w:rsid w:val="00A2433E"/>
    <w:rsid w:val="00A56A9E"/>
    <w:rsid w:val="00A60AB6"/>
    <w:rsid w:val="00A668F2"/>
    <w:rsid w:val="00A874CB"/>
    <w:rsid w:val="00AC37EA"/>
    <w:rsid w:val="00AD0773"/>
    <w:rsid w:val="00AE0EAD"/>
    <w:rsid w:val="00AF7CCD"/>
    <w:rsid w:val="00B05003"/>
    <w:rsid w:val="00B25213"/>
    <w:rsid w:val="00B36175"/>
    <w:rsid w:val="00B4189B"/>
    <w:rsid w:val="00B4613A"/>
    <w:rsid w:val="00B4790A"/>
    <w:rsid w:val="00B54F0F"/>
    <w:rsid w:val="00B84609"/>
    <w:rsid w:val="00B9294C"/>
    <w:rsid w:val="00BA3B85"/>
    <w:rsid w:val="00BB507C"/>
    <w:rsid w:val="00BB5B45"/>
    <w:rsid w:val="00BD4536"/>
    <w:rsid w:val="00BE216F"/>
    <w:rsid w:val="00BF063A"/>
    <w:rsid w:val="00C10852"/>
    <w:rsid w:val="00C20DA6"/>
    <w:rsid w:val="00C53446"/>
    <w:rsid w:val="00C56A35"/>
    <w:rsid w:val="00C71B73"/>
    <w:rsid w:val="00C81D59"/>
    <w:rsid w:val="00C9693D"/>
    <w:rsid w:val="00CB7D42"/>
    <w:rsid w:val="00CC169E"/>
    <w:rsid w:val="00CD1531"/>
    <w:rsid w:val="00D123E0"/>
    <w:rsid w:val="00D16B77"/>
    <w:rsid w:val="00D20290"/>
    <w:rsid w:val="00D218F2"/>
    <w:rsid w:val="00D2741A"/>
    <w:rsid w:val="00D358E3"/>
    <w:rsid w:val="00D36E99"/>
    <w:rsid w:val="00D36EF4"/>
    <w:rsid w:val="00D42AE8"/>
    <w:rsid w:val="00D72D79"/>
    <w:rsid w:val="00D826F0"/>
    <w:rsid w:val="00DA038C"/>
    <w:rsid w:val="00DA32A9"/>
    <w:rsid w:val="00DB4689"/>
    <w:rsid w:val="00DD6D8C"/>
    <w:rsid w:val="00DE4468"/>
    <w:rsid w:val="00DF1E51"/>
    <w:rsid w:val="00E0480C"/>
    <w:rsid w:val="00E23D4E"/>
    <w:rsid w:val="00E52815"/>
    <w:rsid w:val="00E83979"/>
    <w:rsid w:val="00E86DA5"/>
    <w:rsid w:val="00E928D7"/>
    <w:rsid w:val="00EA44E3"/>
    <w:rsid w:val="00EC1346"/>
    <w:rsid w:val="00EC2785"/>
    <w:rsid w:val="00EF74CA"/>
    <w:rsid w:val="00F013E6"/>
    <w:rsid w:val="00F033D2"/>
    <w:rsid w:val="00F11123"/>
    <w:rsid w:val="00F16243"/>
    <w:rsid w:val="00F20236"/>
    <w:rsid w:val="00F5376E"/>
    <w:rsid w:val="00F53E0D"/>
    <w:rsid w:val="00F87654"/>
    <w:rsid w:val="00FA5F08"/>
    <w:rsid w:val="00FC2CAF"/>
    <w:rsid w:val="00FD74F8"/>
    <w:rsid w:val="00FE4A91"/>
    <w:rsid w:val="00FE54CC"/>
    <w:rsid w:val="00FF6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6F0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1085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85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85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852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852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852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852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852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85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954C5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b/>
    </w:rPr>
  </w:style>
  <w:style w:type="paragraph" w:styleId="EnvelopeReturn">
    <w:name w:val="envelope return"/>
    <w:basedOn w:val="Normal"/>
    <w:uiPriority w:val="99"/>
    <w:semiHidden/>
    <w:unhideWhenUsed/>
    <w:rsid w:val="000D27C6"/>
    <w:rPr>
      <w:rFonts w:asciiTheme="majorHAnsi" w:eastAsiaTheme="majorEastAsia" w:hAnsiTheme="majorHAnsi" w:cstheme="majorBidi"/>
      <w:b/>
      <w:i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1085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85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85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852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852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852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852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852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852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3D3C12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1085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1085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852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C1085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C10852"/>
    <w:rPr>
      <w:b/>
      <w:bCs/>
    </w:rPr>
  </w:style>
  <w:style w:type="character" w:styleId="Emphasis">
    <w:name w:val="Emphasis"/>
    <w:basedOn w:val="DefaultParagraphFont"/>
    <w:uiPriority w:val="20"/>
    <w:qFormat/>
    <w:rsid w:val="00C10852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C10852"/>
    <w:rPr>
      <w:szCs w:val="32"/>
    </w:rPr>
  </w:style>
  <w:style w:type="paragraph" w:styleId="ListParagraph">
    <w:name w:val="List Paragraph"/>
    <w:basedOn w:val="Normal"/>
    <w:uiPriority w:val="34"/>
    <w:qFormat/>
    <w:rsid w:val="00C1085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1085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C1085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852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852"/>
    <w:rPr>
      <w:b/>
      <w:i/>
      <w:sz w:val="24"/>
    </w:rPr>
  </w:style>
  <w:style w:type="character" w:styleId="SubtleEmphasis">
    <w:name w:val="Subtle Emphasis"/>
    <w:uiPriority w:val="19"/>
    <w:qFormat/>
    <w:rsid w:val="00C1085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C1085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C1085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C1085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C1085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0852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AD077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D74F8"/>
    <w:pPr>
      <w:spacing w:before="100" w:beforeAutospacing="1" w:after="100" w:afterAutospacing="1"/>
    </w:pPr>
    <w:rPr>
      <w:rFonts w:eastAsia="Times New Roman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1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TLK</dc:creator>
  <cp:keywords/>
  <dc:description/>
  <cp:lastModifiedBy>TLK</cp:lastModifiedBy>
  <cp:revision>112</cp:revision>
  <dcterms:created xsi:type="dcterms:W3CDTF">2013-04-04T21:50:00Z</dcterms:created>
  <dcterms:modified xsi:type="dcterms:W3CDTF">2014-03-14T06:57:00Z</dcterms:modified>
</cp:coreProperties>
</file>